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FD1" w:rsidRPr="00C22E20" w:rsidRDefault="00BD44E5" w:rsidP="00F648F9">
      <w:pPr>
        <w:spacing w:line="240" w:lineRule="auto"/>
        <w:ind w:firstLine="0"/>
        <w:jc w:val="center"/>
        <w:rPr>
          <w:rFonts w:ascii="Arial" w:hAnsi="Arial" w:cs="Arial"/>
          <w:color w:val="000000" w:themeColor="text1"/>
          <w:lang w:val="es-CO"/>
        </w:rPr>
      </w:pPr>
      <w:r w:rsidRPr="00C22E20">
        <w:rPr>
          <w:rFonts w:ascii="Arial" w:hAnsi="Arial" w:cs="Arial"/>
          <w:color w:val="000000" w:themeColor="text1"/>
          <w:lang w:val="es-CO"/>
        </w:rPr>
        <w:t xml:space="preserve">DISEÑO E IMPLEMENTACIÓN  </w:t>
      </w:r>
      <w:r w:rsidR="00D42C62" w:rsidRPr="00C22E20">
        <w:rPr>
          <w:rFonts w:ascii="Arial" w:hAnsi="Arial" w:cs="Arial"/>
          <w:color w:val="000000" w:themeColor="text1"/>
          <w:lang w:val="es-CO"/>
        </w:rPr>
        <w:t>DE LO</w:t>
      </w:r>
      <w:r w:rsidR="004E1FD1" w:rsidRPr="00C22E20">
        <w:rPr>
          <w:rFonts w:ascii="Arial" w:hAnsi="Arial" w:cs="Arial"/>
          <w:color w:val="000000" w:themeColor="text1"/>
          <w:lang w:val="es-CO"/>
        </w:rPr>
        <w:t xml:space="preserve">S </w:t>
      </w:r>
      <w:r w:rsidR="00D42C62" w:rsidRPr="00C22E20">
        <w:rPr>
          <w:rFonts w:ascii="Arial" w:hAnsi="Arial" w:cs="Arial"/>
          <w:color w:val="000000" w:themeColor="text1"/>
          <w:lang w:val="es-CO"/>
        </w:rPr>
        <w:t>OBJETOS VIRTUALES DE APRENDIZAJE</w:t>
      </w:r>
      <w:r w:rsidR="004E1FD1" w:rsidRPr="00C22E20">
        <w:rPr>
          <w:rFonts w:ascii="Arial" w:hAnsi="Arial" w:cs="Arial"/>
          <w:color w:val="000000" w:themeColor="text1"/>
          <w:lang w:val="es-CO"/>
        </w:rPr>
        <w:t xml:space="preserve"> PARA APOYA</w:t>
      </w:r>
      <w:r w:rsidR="00D42C62" w:rsidRPr="00C22E20">
        <w:rPr>
          <w:rFonts w:ascii="Arial" w:hAnsi="Arial" w:cs="Arial"/>
          <w:color w:val="000000" w:themeColor="text1"/>
          <w:lang w:val="es-CO"/>
        </w:rPr>
        <w:t xml:space="preserve">R LOS  PROCESOS DE COMPRENSIÓN </w:t>
      </w:r>
      <w:r w:rsidR="004E1FD1" w:rsidRPr="00C22E20">
        <w:rPr>
          <w:rFonts w:ascii="Arial" w:hAnsi="Arial" w:cs="Arial"/>
          <w:color w:val="000000" w:themeColor="text1"/>
          <w:lang w:val="es-CO"/>
        </w:rPr>
        <w:t xml:space="preserve">LECTORA EN </w:t>
      </w:r>
      <w:r w:rsidR="00D42C62" w:rsidRPr="00C22E20">
        <w:rPr>
          <w:rFonts w:ascii="Arial" w:hAnsi="Arial" w:cs="Arial"/>
          <w:color w:val="000000" w:themeColor="text1"/>
          <w:lang w:val="es-CO"/>
        </w:rPr>
        <w:t xml:space="preserve">LOS ESTUDIANTES </w:t>
      </w:r>
    </w:p>
    <w:p w:rsidR="00E06D80" w:rsidRPr="00C22E20" w:rsidRDefault="00E06D80" w:rsidP="00BD5941">
      <w:pPr>
        <w:spacing w:line="240" w:lineRule="auto"/>
        <w:ind w:left="426" w:hanging="426"/>
        <w:jc w:val="center"/>
        <w:rPr>
          <w:rFonts w:ascii="Arial" w:hAnsi="Arial" w:cs="Arial"/>
          <w:color w:val="000000" w:themeColor="text1"/>
          <w:lang w:val="es-CO"/>
        </w:rPr>
      </w:pPr>
    </w:p>
    <w:p w:rsidR="00D42C62" w:rsidRPr="00C22E20" w:rsidRDefault="00D42C62" w:rsidP="00BD5941">
      <w:pPr>
        <w:spacing w:line="240" w:lineRule="auto"/>
        <w:ind w:left="426" w:hanging="426"/>
        <w:jc w:val="center"/>
        <w:rPr>
          <w:rFonts w:ascii="Arial" w:hAnsi="Arial" w:cs="Arial"/>
          <w:color w:val="000000" w:themeColor="text1"/>
          <w:lang w:val="es-CO"/>
        </w:rPr>
      </w:pPr>
    </w:p>
    <w:p w:rsidR="00D42C62" w:rsidRPr="00C22E20" w:rsidRDefault="00D42C62" w:rsidP="00BD5941">
      <w:pPr>
        <w:spacing w:line="240" w:lineRule="auto"/>
        <w:ind w:left="426" w:hanging="426"/>
        <w:jc w:val="center"/>
        <w:rPr>
          <w:rFonts w:ascii="Arial" w:hAnsi="Arial" w:cs="Arial"/>
          <w:color w:val="000000" w:themeColor="text1"/>
          <w:lang w:val="es-CO"/>
        </w:rPr>
      </w:pPr>
    </w:p>
    <w:p w:rsidR="00226453" w:rsidRPr="00C22E20" w:rsidRDefault="00226453" w:rsidP="00BD5941">
      <w:pPr>
        <w:spacing w:line="240" w:lineRule="auto"/>
        <w:ind w:left="426" w:hanging="426"/>
        <w:jc w:val="center"/>
        <w:rPr>
          <w:rFonts w:ascii="Arial" w:hAnsi="Arial" w:cs="Arial"/>
          <w:color w:val="000000" w:themeColor="text1"/>
          <w:lang w:val="es-CO"/>
        </w:rPr>
      </w:pPr>
    </w:p>
    <w:p w:rsidR="00226453" w:rsidRPr="00C22E20" w:rsidRDefault="00226453" w:rsidP="00BD5941">
      <w:pPr>
        <w:spacing w:line="240" w:lineRule="auto"/>
        <w:ind w:left="426" w:hanging="426"/>
        <w:jc w:val="center"/>
        <w:rPr>
          <w:rFonts w:ascii="Arial" w:hAnsi="Arial" w:cs="Arial"/>
          <w:color w:val="000000" w:themeColor="text1"/>
          <w:lang w:val="es-CO"/>
        </w:rPr>
      </w:pPr>
    </w:p>
    <w:p w:rsidR="00226453" w:rsidRPr="00C22E20" w:rsidRDefault="00226453" w:rsidP="00BD5941">
      <w:pPr>
        <w:spacing w:line="240" w:lineRule="auto"/>
        <w:ind w:left="426" w:hanging="426"/>
        <w:jc w:val="center"/>
        <w:rPr>
          <w:rFonts w:ascii="Arial" w:hAnsi="Arial" w:cs="Arial"/>
          <w:color w:val="000000" w:themeColor="text1"/>
          <w:lang w:val="es-CO"/>
        </w:rPr>
      </w:pPr>
    </w:p>
    <w:p w:rsidR="00226453" w:rsidRPr="00C22E20" w:rsidRDefault="00226453" w:rsidP="00BD5941">
      <w:pPr>
        <w:spacing w:line="240" w:lineRule="auto"/>
        <w:ind w:left="426" w:hanging="426"/>
        <w:jc w:val="center"/>
        <w:rPr>
          <w:rFonts w:ascii="Arial" w:hAnsi="Arial" w:cs="Arial"/>
          <w:color w:val="000000" w:themeColor="text1"/>
          <w:lang w:val="es-CO"/>
        </w:rPr>
      </w:pPr>
    </w:p>
    <w:p w:rsidR="00C22E20" w:rsidRPr="00C22E20" w:rsidRDefault="00C22E20" w:rsidP="00BD5941">
      <w:pPr>
        <w:spacing w:line="240" w:lineRule="auto"/>
        <w:ind w:left="426" w:hanging="426"/>
        <w:jc w:val="center"/>
        <w:rPr>
          <w:rFonts w:ascii="Arial" w:hAnsi="Arial" w:cs="Arial"/>
          <w:color w:val="000000" w:themeColor="text1"/>
          <w:lang w:val="es-CO"/>
        </w:rPr>
      </w:pPr>
    </w:p>
    <w:p w:rsidR="00D42C62" w:rsidRPr="00C22E20" w:rsidRDefault="00D42C62" w:rsidP="00BD5941">
      <w:pPr>
        <w:spacing w:line="240" w:lineRule="auto"/>
        <w:ind w:left="426" w:hanging="426"/>
        <w:jc w:val="center"/>
        <w:rPr>
          <w:rFonts w:ascii="Arial" w:hAnsi="Arial" w:cs="Arial"/>
          <w:color w:val="000000" w:themeColor="text1"/>
          <w:lang w:val="es-CO"/>
        </w:rPr>
      </w:pPr>
    </w:p>
    <w:p w:rsidR="00D42C62" w:rsidRPr="00C22E20" w:rsidRDefault="00D42C62" w:rsidP="00BD5941">
      <w:pPr>
        <w:spacing w:line="240" w:lineRule="auto"/>
        <w:ind w:left="426" w:hanging="426"/>
        <w:jc w:val="center"/>
        <w:rPr>
          <w:rFonts w:ascii="Arial" w:hAnsi="Arial" w:cs="Arial"/>
          <w:color w:val="000000" w:themeColor="text1"/>
          <w:lang w:val="es-CO"/>
        </w:rPr>
      </w:pPr>
    </w:p>
    <w:p w:rsidR="00E06D80" w:rsidRPr="00C22E20" w:rsidRDefault="00E06D80" w:rsidP="00E06D80">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RUBIELA VINASCO</w:t>
      </w:r>
    </w:p>
    <w:p w:rsidR="00E06D80" w:rsidRPr="00C22E20" w:rsidRDefault="00E06D80" w:rsidP="00E06D80">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LUCELLY RUIZ</w:t>
      </w:r>
    </w:p>
    <w:p w:rsidR="00E06D80" w:rsidRPr="00C22E20" w:rsidRDefault="00E06D80" w:rsidP="00E06D80">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ORLANDO CASTILLA</w:t>
      </w:r>
    </w:p>
    <w:p w:rsidR="00E06D80" w:rsidRPr="00C22E20" w:rsidRDefault="00E06D80" w:rsidP="00E06D80">
      <w:pPr>
        <w:spacing w:line="240" w:lineRule="auto"/>
        <w:ind w:left="426" w:hanging="426"/>
        <w:jc w:val="center"/>
        <w:rPr>
          <w:rFonts w:ascii="Arial" w:hAnsi="Arial" w:cs="Arial"/>
          <w:color w:val="000000" w:themeColor="text1"/>
          <w:lang w:val="es-CO"/>
        </w:rPr>
      </w:pPr>
    </w:p>
    <w:p w:rsidR="00E06D80" w:rsidRPr="00C22E20" w:rsidRDefault="00E06D80" w:rsidP="00E06D80">
      <w:pPr>
        <w:spacing w:line="240" w:lineRule="auto"/>
        <w:ind w:left="426" w:hanging="426"/>
        <w:jc w:val="center"/>
        <w:rPr>
          <w:rFonts w:ascii="Arial" w:hAnsi="Arial" w:cs="Arial"/>
          <w:color w:val="000000" w:themeColor="text1"/>
          <w:lang w:val="es-CO"/>
        </w:rPr>
      </w:pPr>
    </w:p>
    <w:p w:rsidR="00226453" w:rsidRPr="00C22E20" w:rsidRDefault="00226453" w:rsidP="00E06D80">
      <w:pPr>
        <w:spacing w:line="240" w:lineRule="auto"/>
        <w:ind w:left="426" w:hanging="426"/>
        <w:jc w:val="center"/>
        <w:rPr>
          <w:rFonts w:ascii="Arial" w:hAnsi="Arial" w:cs="Arial"/>
          <w:color w:val="000000" w:themeColor="text1"/>
          <w:lang w:val="es-CO"/>
        </w:rPr>
      </w:pPr>
    </w:p>
    <w:p w:rsidR="00C22E20" w:rsidRPr="00C22E20" w:rsidRDefault="00C22E20" w:rsidP="00E06D80">
      <w:pPr>
        <w:spacing w:line="240" w:lineRule="auto"/>
        <w:ind w:left="426" w:hanging="426"/>
        <w:jc w:val="center"/>
        <w:rPr>
          <w:rFonts w:ascii="Arial" w:hAnsi="Arial" w:cs="Arial"/>
          <w:color w:val="000000" w:themeColor="text1"/>
          <w:lang w:val="es-CO"/>
        </w:rPr>
      </w:pPr>
    </w:p>
    <w:p w:rsidR="00C22E20" w:rsidRPr="00C22E20" w:rsidRDefault="00C22E20" w:rsidP="00E06D80">
      <w:pPr>
        <w:spacing w:line="240" w:lineRule="auto"/>
        <w:ind w:left="426" w:hanging="426"/>
        <w:jc w:val="center"/>
        <w:rPr>
          <w:rFonts w:ascii="Arial" w:hAnsi="Arial" w:cs="Arial"/>
          <w:color w:val="000000" w:themeColor="text1"/>
          <w:lang w:val="es-CO"/>
        </w:rPr>
      </w:pPr>
    </w:p>
    <w:p w:rsidR="00226453" w:rsidRPr="00C22E20" w:rsidRDefault="00226453" w:rsidP="00E06D80">
      <w:pPr>
        <w:spacing w:line="240" w:lineRule="auto"/>
        <w:ind w:left="426" w:hanging="426"/>
        <w:jc w:val="center"/>
        <w:rPr>
          <w:rFonts w:ascii="Arial" w:hAnsi="Arial" w:cs="Arial"/>
          <w:color w:val="000000" w:themeColor="text1"/>
          <w:lang w:val="es-CO"/>
        </w:rPr>
      </w:pPr>
    </w:p>
    <w:p w:rsidR="00C22E20" w:rsidRPr="00C22E20" w:rsidRDefault="00C22E20" w:rsidP="00E06D80">
      <w:pPr>
        <w:spacing w:line="240" w:lineRule="auto"/>
        <w:ind w:left="426" w:hanging="426"/>
        <w:jc w:val="center"/>
        <w:rPr>
          <w:rFonts w:ascii="Arial" w:hAnsi="Arial" w:cs="Arial"/>
          <w:color w:val="000000" w:themeColor="text1"/>
          <w:lang w:val="es-CO"/>
        </w:rPr>
      </w:pPr>
    </w:p>
    <w:p w:rsidR="00C22E20" w:rsidRPr="00C22E20" w:rsidRDefault="00C22E20" w:rsidP="00E06D80">
      <w:pPr>
        <w:spacing w:line="240" w:lineRule="auto"/>
        <w:ind w:left="426" w:hanging="426"/>
        <w:jc w:val="center"/>
        <w:rPr>
          <w:rFonts w:ascii="Arial" w:hAnsi="Arial" w:cs="Arial"/>
          <w:color w:val="000000" w:themeColor="text1"/>
          <w:lang w:val="es-CO"/>
        </w:rPr>
      </w:pPr>
    </w:p>
    <w:p w:rsidR="00226453" w:rsidRPr="00C22E20" w:rsidRDefault="00226453" w:rsidP="00C22E20">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FUNDACIÓN UNIVERSITARIA LOS LIBERTADORES</w:t>
      </w:r>
    </w:p>
    <w:p w:rsidR="00226453" w:rsidRPr="00C22E20" w:rsidRDefault="00226453" w:rsidP="00C22E20">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FACULTAD DE EDUCACIÓN</w:t>
      </w:r>
    </w:p>
    <w:p w:rsidR="00226453" w:rsidRPr="00C22E20" w:rsidRDefault="00226453" w:rsidP="00C22E20">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ESPECIALIZACIÓN EN INFORMÁTICA Y MULTIMEDIA EN EDUCACIÓN</w:t>
      </w:r>
    </w:p>
    <w:p w:rsidR="00226453" w:rsidRPr="00C22E20" w:rsidRDefault="00226453" w:rsidP="00C22E20">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CALI</w:t>
      </w:r>
    </w:p>
    <w:p w:rsidR="00226453" w:rsidRPr="00C22E20" w:rsidRDefault="00226453" w:rsidP="00C22E20">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 xml:space="preserve"> 2011</w:t>
      </w:r>
    </w:p>
    <w:p w:rsidR="002B7276" w:rsidRPr="00C22E20" w:rsidRDefault="002B7276" w:rsidP="00E06D80">
      <w:pPr>
        <w:spacing w:line="240" w:lineRule="auto"/>
        <w:ind w:left="426" w:hanging="426"/>
        <w:jc w:val="center"/>
        <w:rPr>
          <w:rFonts w:ascii="Arial" w:hAnsi="Arial" w:cs="Arial"/>
          <w:color w:val="000000" w:themeColor="text1"/>
          <w:lang w:val="es-CO"/>
        </w:rPr>
      </w:pPr>
    </w:p>
    <w:p w:rsidR="002B7276" w:rsidRPr="00C22E20" w:rsidRDefault="00BD44E5" w:rsidP="002B7276">
      <w:pPr>
        <w:spacing w:line="240" w:lineRule="auto"/>
        <w:ind w:firstLine="0"/>
        <w:jc w:val="center"/>
        <w:rPr>
          <w:rFonts w:ascii="Arial" w:hAnsi="Arial" w:cs="Arial"/>
          <w:color w:val="000000" w:themeColor="text1"/>
          <w:lang w:val="es-CO"/>
        </w:rPr>
      </w:pPr>
      <w:r w:rsidRPr="00C22E20">
        <w:rPr>
          <w:rFonts w:ascii="Arial" w:hAnsi="Arial" w:cs="Arial"/>
          <w:color w:val="000000" w:themeColor="text1"/>
          <w:lang w:val="es-CO"/>
        </w:rPr>
        <w:lastRenderedPageBreak/>
        <w:t xml:space="preserve">DISEÑO E IMPLEMENTACIÓN  </w:t>
      </w:r>
      <w:r w:rsidR="002B7276" w:rsidRPr="00C22E20">
        <w:rPr>
          <w:rFonts w:ascii="Arial" w:hAnsi="Arial" w:cs="Arial"/>
          <w:color w:val="000000" w:themeColor="text1"/>
          <w:lang w:val="es-CO"/>
        </w:rPr>
        <w:t>DE LOS OBJETOS VIRTUALES DE APRENDIZAJE PARA APOYAR LOS  PROCESOS DE COMPRENSIÓN LECTORA EN LOS ESTUDIANTES</w:t>
      </w: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p>
    <w:p w:rsidR="00D42C62" w:rsidRPr="00C22E20" w:rsidRDefault="00D42C62"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RUBIELA VINASCO</w:t>
      </w:r>
    </w:p>
    <w:p w:rsidR="00226453" w:rsidRPr="00C22E20" w:rsidRDefault="00226453" w:rsidP="00226453">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LUCELLY RUIZ</w:t>
      </w:r>
    </w:p>
    <w:p w:rsidR="00226453" w:rsidRPr="00C22E20" w:rsidRDefault="00226453" w:rsidP="00226453">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t>ORLANDO CASTILLA</w:t>
      </w: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p>
    <w:p w:rsidR="002B7276" w:rsidRPr="00C22E20" w:rsidRDefault="002B7276" w:rsidP="00226453">
      <w:pPr>
        <w:spacing w:line="240" w:lineRule="auto"/>
        <w:ind w:left="426" w:hanging="426"/>
        <w:jc w:val="center"/>
        <w:rPr>
          <w:rFonts w:ascii="Arial" w:hAnsi="Arial" w:cs="Arial"/>
          <w:color w:val="000000" w:themeColor="text1"/>
          <w:lang w:val="es-CO"/>
        </w:rPr>
      </w:pPr>
    </w:p>
    <w:p w:rsidR="00226453" w:rsidRPr="00C22E20" w:rsidRDefault="002B7276"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Asesor</w:t>
      </w:r>
    </w:p>
    <w:p w:rsidR="00226453" w:rsidRPr="00C22E20" w:rsidRDefault="00651A3B"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Ing.</w:t>
      </w:r>
      <w:r w:rsidR="001C4029" w:rsidRPr="00C22E20">
        <w:rPr>
          <w:rFonts w:ascii="Arial" w:hAnsi="Arial" w:cs="Arial"/>
          <w:color w:val="000000" w:themeColor="text1"/>
          <w:sz w:val="16"/>
          <w:szCs w:val="16"/>
          <w:lang w:val="es-CO"/>
        </w:rPr>
        <w:t xml:space="preserve"> Lucero Muñoz Garzón</w:t>
      </w:r>
    </w:p>
    <w:p w:rsidR="00226453" w:rsidRPr="00C22E20" w:rsidRDefault="001C4029"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Mg Nuevas Tecnologías aplicadas a la Educación</w:t>
      </w: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226453" w:rsidP="00226453">
      <w:pPr>
        <w:spacing w:line="240" w:lineRule="auto"/>
        <w:ind w:left="426" w:hanging="426"/>
        <w:jc w:val="center"/>
        <w:rPr>
          <w:rFonts w:ascii="Arial" w:hAnsi="Arial" w:cs="Arial"/>
          <w:color w:val="000000" w:themeColor="text1"/>
          <w:lang w:val="es-CO"/>
        </w:rPr>
      </w:pPr>
    </w:p>
    <w:p w:rsidR="00651A3B" w:rsidRPr="00C22E20" w:rsidRDefault="00651A3B" w:rsidP="00226453">
      <w:pPr>
        <w:spacing w:line="240" w:lineRule="auto"/>
        <w:ind w:left="426" w:hanging="426"/>
        <w:jc w:val="center"/>
        <w:rPr>
          <w:rFonts w:ascii="Arial" w:hAnsi="Arial" w:cs="Arial"/>
          <w:color w:val="000000" w:themeColor="text1"/>
          <w:lang w:val="es-CO"/>
        </w:rPr>
      </w:pPr>
    </w:p>
    <w:p w:rsidR="00D42C62" w:rsidRPr="00C22E20" w:rsidRDefault="00D42C62" w:rsidP="00226453">
      <w:pPr>
        <w:spacing w:line="240" w:lineRule="auto"/>
        <w:ind w:left="426" w:hanging="426"/>
        <w:jc w:val="center"/>
        <w:rPr>
          <w:rFonts w:ascii="Arial" w:hAnsi="Arial" w:cs="Arial"/>
          <w:color w:val="000000" w:themeColor="text1"/>
          <w:lang w:val="es-CO"/>
        </w:rPr>
      </w:pPr>
    </w:p>
    <w:p w:rsidR="00D42C62" w:rsidRPr="00C22E20" w:rsidRDefault="00D42C62" w:rsidP="00226453">
      <w:pPr>
        <w:spacing w:line="240" w:lineRule="auto"/>
        <w:ind w:left="426" w:hanging="426"/>
        <w:jc w:val="center"/>
        <w:rPr>
          <w:rFonts w:ascii="Arial" w:hAnsi="Arial" w:cs="Arial"/>
          <w:color w:val="000000" w:themeColor="text1"/>
          <w:lang w:val="es-CO"/>
        </w:rPr>
      </w:pPr>
    </w:p>
    <w:p w:rsidR="00C22E20" w:rsidRPr="00C22E20" w:rsidRDefault="00C22E20" w:rsidP="00226453">
      <w:pPr>
        <w:spacing w:line="240" w:lineRule="auto"/>
        <w:ind w:left="426" w:hanging="426"/>
        <w:jc w:val="center"/>
        <w:rPr>
          <w:rFonts w:ascii="Arial" w:hAnsi="Arial" w:cs="Arial"/>
          <w:color w:val="000000" w:themeColor="text1"/>
          <w:lang w:val="es-CO"/>
        </w:rPr>
      </w:pPr>
    </w:p>
    <w:p w:rsidR="00C22E20" w:rsidRPr="00C22E20" w:rsidRDefault="00C22E20" w:rsidP="00226453">
      <w:pPr>
        <w:spacing w:line="240" w:lineRule="auto"/>
        <w:ind w:left="426" w:hanging="426"/>
        <w:jc w:val="center"/>
        <w:rPr>
          <w:rFonts w:ascii="Arial" w:hAnsi="Arial" w:cs="Arial"/>
          <w:color w:val="000000" w:themeColor="text1"/>
          <w:lang w:val="es-CO"/>
        </w:rPr>
      </w:pPr>
    </w:p>
    <w:p w:rsidR="00C22E20" w:rsidRPr="00C22E20" w:rsidRDefault="00C22E20" w:rsidP="00226453">
      <w:pPr>
        <w:spacing w:line="240" w:lineRule="auto"/>
        <w:ind w:left="426" w:hanging="426"/>
        <w:jc w:val="center"/>
        <w:rPr>
          <w:rFonts w:ascii="Arial" w:hAnsi="Arial" w:cs="Arial"/>
          <w:color w:val="000000" w:themeColor="text1"/>
          <w:lang w:val="es-CO"/>
        </w:rPr>
      </w:pPr>
    </w:p>
    <w:p w:rsidR="00C22E20" w:rsidRPr="00C22E20" w:rsidRDefault="00C22E20" w:rsidP="00226453">
      <w:pPr>
        <w:spacing w:line="240" w:lineRule="auto"/>
        <w:ind w:left="426" w:hanging="426"/>
        <w:jc w:val="center"/>
        <w:rPr>
          <w:rFonts w:ascii="Arial" w:hAnsi="Arial" w:cs="Arial"/>
          <w:color w:val="000000" w:themeColor="text1"/>
          <w:lang w:val="es-CO"/>
        </w:rPr>
      </w:pPr>
    </w:p>
    <w:p w:rsidR="001C4029" w:rsidRPr="00C22E20" w:rsidRDefault="001C4029" w:rsidP="00226453">
      <w:pPr>
        <w:spacing w:line="240" w:lineRule="auto"/>
        <w:ind w:left="426" w:hanging="426"/>
        <w:jc w:val="center"/>
        <w:rPr>
          <w:rFonts w:ascii="Arial" w:hAnsi="Arial" w:cs="Arial"/>
          <w:color w:val="000000" w:themeColor="text1"/>
          <w:sz w:val="16"/>
          <w:szCs w:val="16"/>
          <w:lang w:val="es-CO"/>
        </w:rPr>
      </w:pPr>
    </w:p>
    <w:p w:rsidR="00226453" w:rsidRPr="00C22E20" w:rsidRDefault="00226453"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FUNDACIÓN UNIVERSITARIA LOS LIBERTADORES</w:t>
      </w:r>
    </w:p>
    <w:p w:rsidR="00226453" w:rsidRPr="00C22E20" w:rsidRDefault="00226453"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FACULTAD DE EDUCACIÓN</w:t>
      </w:r>
    </w:p>
    <w:p w:rsidR="00226453" w:rsidRPr="00C22E20" w:rsidRDefault="00226453"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ESPECIALIZACIÓN EN INFORMÁTICA Y MULTIMEDIA EN EDUCACIÓN</w:t>
      </w:r>
    </w:p>
    <w:p w:rsidR="00226453" w:rsidRPr="00C22E20" w:rsidRDefault="00226453"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CALI</w:t>
      </w:r>
    </w:p>
    <w:p w:rsidR="00226453" w:rsidRPr="00C22E20" w:rsidRDefault="00226453" w:rsidP="002B7276">
      <w:pPr>
        <w:spacing w:after="0" w:line="240" w:lineRule="auto"/>
        <w:ind w:left="426" w:hanging="426"/>
        <w:jc w:val="center"/>
        <w:rPr>
          <w:rFonts w:ascii="Arial" w:hAnsi="Arial" w:cs="Arial"/>
          <w:color w:val="000000" w:themeColor="text1"/>
          <w:sz w:val="16"/>
          <w:szCs w:val="16"/>
          <w:lang w:val="es-CO"/>
        </w:rPr>
      </w:pPr>
      <w:r w:rsidRPr="00C22E20">
        <w:rPr>
          <w:rFonts w:ascii="Arial" w:hAnsi="Arial" w:cs="Arial"/>
          <w:color w:val="000000" w:themeColor="text1"/>
          <w:sz w:val="16"/>
          <w:szCs w:val="16"/>
          <w:lang w:val="es-CO"/>
        </w:rPr>
        <w:t xml:space="preserve"> 2011</w:t>
      </w:r>
    </w:p>
    <w:p w:rsidR="00613160" w:rsidRPr="00C22E20" w:rsidRDefault="00226453" w:rsidP="00226453">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lastRenderedPageBreak/>
        <w:t>CONTENIDOS</w:t>
      </w:r>
    </w:p>
    <w:p w:rsidR="00226453" w:rsidRPr="00C22E20" w:rsidRDefault="00226453" w:rsidP="00226453">
      <w:pPr>
        <w:spacing w:line="240" w:lineRule="auto"/>
        <w:ind w:left="426" w:hanging="426"/>
        <w:jc w:val="center"/>
        <w:rPr>
          <w:rFonts w:ascii="Arial" w:hAnsi="Arial" w:cs="Arial"/>
          <w:color w:val="000000" w:themeColor="text1"/>
          <w:lang w:val="es-CO"/>
        </w:rPr>
      </w:pPr>
    </w:p>
    <w:p w:rsidR="00226453" w:rsidRPr="00C22E20" w:rsidRDefault="00EF7DC6" w:rsidP="00EF7DC6">
      <w:pPr>
        <w:pStyle w:val="Prrafodelista"/>
        <w:numPr>
          <w:ilvl w:val="0"/>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w:t>
      </w:r>
      <w:r w:rsidR="00226453" w:rsidRPr="00C22E20">
        <w:rPr>
          <w:rFonts w:ascii="Arial" w:hAnsi="Arial" w:cs="Arial"/>
          <w:color w:val="000000" w:themeColor="text1"/>
          <w:lang w:val="es-CO"/>
        </w:rPr>
        <w:t>PROBLEMA</w:t>
      </w:r>
    </w:p>
    <w:p w:rsidR="00226453"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w:t>
      </w:r>
      <w:r w:rsidR="00226453" w:rsidRPr="00C22E20">
        <w:rPr>
          <w:rFonts w:ascii="Arial" w:hAnsi="Arial" w:cs="Arial"/>
          <w:color w:val="000000" w:themeColor="text1"/>
          <w:lang w:val="es-CO"/>
        </w:rPr>
        <w:t>PLANTEAMIENTO</w:t>
      </w:r>
    </w:p>
    <w:p w:rsidR="00226453"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FORMULACIÓN</w:t>
      </w:r>
    </w:p>
    <w:p w:rsidR="00226453"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w:t>
      </w:r>
      <w:r w:rsidR="00226453" w:rsidRPr="00C22E20">
        <w:rPr>
          <w:rFonts w:ascii="Arial" w:hAnsi="Arial" w:cs="Arial"/>
          <w:color w:val="000000" w:themeColor="text1"/>
          <w:lang w:val="es-CO"/>
        </w:rPr>
        <w:t>ANTECEDENTES</w:t>
      </w:r>
    </w:p>
    <w:p w:rsidR="00EF7DC6" w:rsidRPr="00C22E20" w:rsidRDefault="00EF7DC6" w:rsidP="00EF7DC6">
      <w:pPr>
        <w:pStyle w:val="Prrafodelista"/>
        <w:numPr>
          <w:ilvl w:val="0"/>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JUSTIFICACIÓN</w:t>
      </w:r>
    </w:p>
    <w:p w:rsidR="00EF7DC6" w:rsidRPr="00C22E20" w:rsidRDefault="00EF7DC6" w:rsidP="00EF7DC6">
      <w:pPr>
        <w:pStyle w:val="Prrafodelista"/>
        <w:numPr>
          <w:ilvl w:val="0"/>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OBJETIVOS</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OBJETIVOS GENERALES</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OBJETIVOS ESPECÍFICOS</w:t>
      </w:r>
    </w:p>
    <w:p w:rsidR="00EF7DC6" w:rsidRPr="00C22E20" w:rsidRDefault="00EF7DC6" w:rsidP="00EF7DC6">
      <w:pPr>
        <w:pStyle w:val="Prrafodelista"/>
        <w:numPr>
          <w:ilvl w:val="0"/>
          <w:numId w:val="3"/>
        </w:numPr>
        <w:ind w:left="360" w:firstLine="0"/>
        <w:jc w:val="both"/>
        <w:rPr>
          <w:rFonts w:ascii="Arial" w:hAnsi="Arial" w:cs="Arial"/>
          <w:color w:val="000000" w:themeColor="text1"/>
          <w:lang w:val="es-CO"/>
        </w:rPr>
      </w:pPr>
      <w:r w:rsidRPr="00C22E20">
        <w:rPr>
          <w:rFonts w:ascii="Arial" w:hAnsi="Arial" w:cs="Arial"/>
          <w:color w:val="000000" w:themeColor="text1"/>
          <w:lang w:val="es-CO"/>
        </w:rPr>
        <w:t xml:space="preserve"> MARCO REFERENCIAL</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MARCO CONTEXTUAL</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MARCO TEÓRICO</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MARCO LEGAL</w:t>
      </w:r>
    </w:p>
    <w:p w:rsidR="00EF7DC6" w:rsidRPr="00C22E20" w:rsidRDefault="00EF7DC6" w:rsidP="00EF7DC6">
      <w:pPr>
        <w:pStyle w:val="Prrafodelista"/>
        <w:numPr>
          <w:ilvl w:val="0"/>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DISEÑO METODOLÓGICO</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TIPO DE INVESTIGACIÓN</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POBLACIÓN Y MUESTRA</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INSTRUMENTOS</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ANÁLISIS DE RESULTADOS</w:t>
      </w:r>
    </w:p>
    <w:p w:rsidR="00EF7DC6" w:rsidRPr="00C22E20" w:rsidRDefault="00EF7DC6" w:rsidP="00EF7DC6">
      <w:pPr>
        <w:pStyle w:val="Prrafodelista"/>
        <w:numPr>
          <w:ilvl w:val="1"/>
          <w:numId w:val="3"/>
        </w:numPr>
        <w:jc w:val="both"/>
        <w:rPr>
          <w:rFonts w:ascii="Arial" w:hAnsi="Arial" w:cs="Arial"/>
          <w:color w:val="000000" w:themeColor="text1"/>
          <w:lang w:val="es-CO"/>
        </w:rPr>
      </w:pPr>
      <w:r w:rsidRPr="00C22E20">
        <w:rPr>
          <w:rFonts w:ascii="Arial" w:hAnsi="Arial" w:cs="Arial"/>
          <w:color w:val="000000" w:themeColor="text1"/>
          <w:lang w:val="es-CO"/>
        </w:rPr>
        <w:t xml:space="preserve"> DIAGNOSTICO</w:t>
      </w:r>
    </w:p>
    <w:p w:rsidR="00EF7DC6" w:rsidRPr="00C22E20" w:rsidRDefault="00EF7DC6" w:rsidP="00EF7DC6">
      <w:pPr>
        <w:spacing w:line="240" w:lineRule="auto"/>
        <w:jc w:val="both"/>
        <w:rPr>
          <w:rFonts w:ascii="Arial" w:hAnsi="Arial" w:cs="Arial"/>
          <w:color w:val="000000" w:themeColor="text1"/>
          <w:lang w:val="es-CO"/>
        </w:rPr>
      </w:pPr>
    </w:p>
    <w:p w:rsidR="00EF7DC6" w:rsidRPr="00C22E20" w:rsidRDefault="00EF7DC6" w:rsidP="00EF7DC6">
      <w:pPr>
        <w:spacing w:line="240" w:lineRule="auto"/>
        <w:jc w:val="both"/>
        <w:rPr>
          <w:rFonts w:ascii="Arial" w:hAnsi="Arial" w:cs="Arial"/>
          <w:color w:val="000000" w:themeColor="text1"/>
          <w:lang w:val="es-CO"/>
        </w:rPr>
      </w:pPr>
    </w:p>
    <w:p w:rsidR="00EF7DC6" w:rsidRPr="00C22E20" w:rsidRDefault="00EF7DC6" w:rsidP="00EF7DC6">
      <w:pPr>
        <w:spacing w:line="240" w:lineRule="auto"/>
        <w:jc w:val="both"/>
        <w:rPr>
          <w:rFonts w:ascii="Arial" w:hAnsi="Arial" w:cs="Arial"/>
          <w:color w:val="000000" w:themeColor="text1"/>
          <w:lang w:val="es-CO"/>
        </w:rPr>
      </w:pPr>
    </w:p>
    <w:p w:rsidR="00EF7DC6" w:rsidRPr="00C22E20" w:rsidRDefault="00EF7DC6" w:rsidP="00EF7DC6">
      <w:pPr>
        <w:spacing w:line="240" w:lineRule="auto"/>
        <w:jc w:val="both"/>
        <w:rPr>
          <w:rFonts w:ascii="Arial" w:hAnsi="Arial" w:cs="Arial"/>
          <w:color w:val="000000" w:themeColor="text1"/>
          <w:lang w:val="es-CO"/>
        </w:rPr>
      </w:pPr>
    </w:p>
    <w:p w:rsidR="00EF7DC6" w:rsidRPr="00C22E20" w:rsidRDefault="00EF7DC6" w:rsidP="00EF7DC6">
      <w:pPr>
        <w:spacing w:line="240" w:lineRule="auto"/>
        <w:jc w:val="both"/>
        <w:rPr>
          <w:rFonts w:ascii="Arial" w:hAnsi="Arial" w:cs="Arial"/>
          <w:color w:val="000000" w:themeColor="text1"/>
          <w:lang w:val="es-CO"/>
        </w:rPr>
      </w:pPr>
    </w:p>
    <w:p w:rsidR="007B645F" w:rsidRPr="00C22E20" w:rsidRDefault="007B645F" w:rsidP="00F81C3E">
      <w:pPr>
        <w:pStyle w:val="Prrafodelista"/>
        <w:numPr>
          <w:ilvl w:val="0"/>
          <w:numId w:val="7"/>
        </w:num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lastRenderedPageBreak/>
        <w:t>PROBLEMA</w:t>
      </w:r>
    </w:p>
    <w:p w:rsidR="007B645F" w:rsidRPr="00C22E20" w:rsidRDefault="007B645F" w:rsidP="00BD5941">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1.1</w:t>
      </w:r>
      <w:r w:rsidR="00E06D80" w:rsidRPr="00C22E20">
        <w:rPr>
          <w:rFonts w:ascii="Arial" w:hAnsi="Arial" w:cs="Arial"/>
          <w:color w:val="000000" w:themeColor="text1"/>
          <w:lang w:val="es-CO"/>
        </w:rPr>
        <w:t xml:space="preserve"> </w:t>
      </w:r>
      <w:r w:rsidRPr="00C22E20">
        <w:rPr>
          <w:rFonts w:ascii="Arial" w:hAnsi="Arial" w:cs="Arial"/>
          <w:color w:val="000000" w:themeColor="text1"/>
          <w:lang w:val="es-CO"/>
        </w:rPr>
        <w:t>PLANTEAMIENTO</w:t>
      </w:r>
      <w:bookmarkStart w:id="0" w:name="_GoBack"/>
      <w:bookmarkEnd w:id="0"/>
    </w:p>
    <w:p w:rsidR="001C4029" w:rsidRPr="00C22E20" w:rsidRDefault="006524ED"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De acuerdo a los resultados a las pruebas saber e ICFES </w:t>
      </w:r>
      <w:r w:rsidR="002B7276" w:rsidRPr="00C22E20">
        <w:rPr>
          <w:rFonts w:ascii="Arial" w:hAnsi="Arial" w:cs="Arial"/>
          <w:color w:val="000000" w:themeColor="text1"/>
          <w:lang w:val="es-CO"/>
        </w:rPr>
        <w:t>s</w:t>
      </w:r>
      <w:proofErr w:type="spellStart"/>
      <w:r w:rsidRPr="00C22E20">
        <w:rPr>
          <w:rFonts w:ascii="Arial" w:hAnsi="Arial" w:cs="Arial"/>
          <w:color w:val="000000" w:themeColor="text1"/>
        </w:rPr>
        <w:t>e</w:t>
      </w:r>
      <w:proofErr w:type="spellEnd"/>
      <w:r w:rsidRPr="00C22E20">
        <w:rPr>
          <w:rFonts w:ascii="Arial" w:hAnsi="Arial" w:cs="Arial"/>
          <w:color w:val="000000" w:themeColor="text1"/>
        </w:rPr>
        <w:t xml:space="preserve"> ha detectado, en </w:t>
      </w:r>
      <w:r w:rsidR="002B7276" w:rsidRPr="00C22E20">
        <w:rPr>
          <w:rFonts w:ascii="Arial" w:hAnsi="Arial" w:cs="Arial"/>
          <w:color w:val="000000" w:themeColor="text1"/>
        </w:rPr>
        <w:t xml:space="preserve">porcentaje </w:t>
      </w:r>
      <w:r w:rsidRPr="00C22E20">
        <w:rPr>
          <w:rFonts w:ascii="Arial" w:hAnsi="Arial" w:cs="Arial"/>
          <w:color w:val="000000" w:themeColor="text1"/>
        </w:rPr>
        <w:t>la mayoría de los estudiantes</w:t>
      </w:r>
      <w:r w:rsidR="002B7276" w:rsidRPr="00C22E20">
        <w:rPr>
          <w:rFonts w:ascii="Arial" w:hAnsi="Arial" w:cs="Arial"/>
          <w:color w:val="000000" w:themeColor="text1"/>
        </w:rPr>
        <w:t xml:space="preserve"> del año 2011</w:t>
      </w:r>
      <w:r w:rsidRPr="00C22E20">
        <w:rPr>
          <w:rFonts w:ascii="Arial" w:hAnsi="Arial" w:cs="Arial"/>
          <w:color w:val="000000" w:themeColor="text1"/>
        </w:rPr>
        <w:t>, que no hay un rendimiento  satisfactorio</w:t>
      </w:r>
      <w:r w:rsidR="001C4029" w:rsidRPr="00C22E20">
        <w:rPr>
          <w:rFonts w:ascii="Arial" w:hAnsi="Arial" w:cs="Arial"/>
          <w:color w:val="000000" w:themeColor="text1"/>
        </w:rPr>
        <w:t xml:space="preserve"> </w:t>
      </w:r>
      <w:r w:rsidRPr="00C22E20">
        <w:rPr>
          <w:rFonts w:ascii="Arial" w:hAnsi="Arial" w:cs="Arial"/>
          <w:color w:val="000000" w:themeColor="text1"/>
        </w:rPr>
        <w:t xml:space="preserve"> en todas las áreas del conocimiento y una de las causas son las falencias existentes en el proceso de la comprensión lectora,</w:t>
      </w:r>
      <w:r w:rsidR="007B645F" w:rsidRPr="00C22E20">
        <w:rPr>
          <w:rFonts w:ascii="Arial" w:hAnsi="Arial" w:cs="Arial"/>
          <w:color w:val="000000" w:themeColor="text1"/>
          <w:lang w:val="es-CO"/>
        </w:rPr>
        <w:t xml:space="preserve"> </w:t>
      </w:r>
      <w:r w:rsidR="007B099E" w:rsidRPr="00C22E20">
        <w:rPr>
          <w:rFonts w:ascii="Arial" w:hAnsi="Arial" w:cs="Arial"/>
          <w:color w:val="000000" w:themeColor="text1"/>
          <w:lang w:val="es-CO"/>
        </w:rPr>
        <w:t>siendo este un aspecto importante mediante el cual se puede adquirir el conocimiento, y una comunicación efectiva.</w:t>
      </w:r>
      <w:r w:rsidR="001C4029" w:rsidRPr="00C22E20">
        <w:rPr>
          <w:rFonts w:ascii="Arial" w:hAnsi="Arial" w:cs="Arial"/>
          <w:color w:val="000000" w:themeColor="text1"/>
          <w:lang w:val="es-CO"/>
        </w:rPr>
        <w:t xml:space="preserve">  </w:t>
      </w:r>
      <w:r w:rsidR="002B7276" w:rsidRPr="00C22E20">
        <w:rPr>
          <w:rFonts w:ascii="Arial" w:hAnsi="Arial" w:cs="Arial"/>
          <w:color w:val="000000" w:themeColor="text1"/>
          <w:lang w:val="es-CO"/>
        </w:rPr>
        <w:t xml:space="preserve">Las causas para </w:t>
      </w:r>
    </w:p>
    <w:p w:rsidR="002B7276" w:rsidRPr="00C22E20" w:rsidRDefault="002B7276"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El estudiante cuando lee un texto no lo entiende porque no responde bien las preguntas</w:t>
      </w:r>
    </w:p>
    <w:p w:rsidR="002B7276" w:rsidRPr="00C22E20" w:rsidRDefault="002B7276"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El </w:t>
      </w:r>
      <w:r w:rsidR="00624E7F" w:rsidRPr="00C22E20">
        <w:rPr>
          <w:rFonts w:ascii="Arial" w:hAnsi="Arial" w:cs="Arial"/>
          <w:color w:val="000000" w:themeColor="text1"/>
          <w:lang w:val="es-CO"/>
        </w:rPr>
        <w:t xml:space="preserve"> estudiante no comprende un texto, no lo</w:t>
      </w:r>
    </w:p>
    <w:p w:rsidR="00624E7F" w:rsidRPr="00C22E20" w:rsidRDefault="00624E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Desconocimiento del vocabulario</w:t>
      </w:r>
    </w:p>
    <w:p w:rsidR="00624E7F" w:rsidRPr="00C22E20" w:rsidRDefault="00624E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No tiene </w:t>
      </w:r>
      <w:proofErr w:type="spellStart"/>
      <w:proofErr w:type="gramStart"/>
      <w:r w:rsidRPr="00C22E20">
        <w:rPr>
          <w:rFonts w:ascii="Arial" w:hAnsi="Arial" w:cs="Arial"/>
          <w:color w:val="000000" w:themeColor="text1"/>
          <w:lang w:val="es-CO"/>
        </w:rPr>
        <w:t>habito</w:t>
      </w:r>
      <w:proofErr w:type="spellEnd"/>
      <w:proofErr w:type="gramEnd"/>
      <w:r w:rsidRPr="00C22E20">
        <w:rPr>
          <w:rFonts w:ascii="Arial" w:hAnsi="Arial" w:cs="Arial"/>
          <w:color w:val="000000" w:themeColor="text1"/>
          <w:lang w:val="es-CO"/>
        </w:rPr>
        <w:t xml:space="preserve"> lector</w:t>
      </w:r>
    </w:p>
    <w:p w:rsidR="00624E7F" w:rsidRPr="00C22E20" w:rsidRDefault="00624E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La metodología que el docente utiliza no es acorde con los intereses de los estudiantes </w:t>
      </w:r>
    </w:p>
    <w:p w:rsidR="00624E7F" w:rsidRPr="00C22E20" w:rsidRDefault="00624E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Los docentes no tienen las competencias necesarias </w:t>
      </w:r>
    </w:p>
    <w:p w:rsidR="00624E7F" w:rsidRPr="00C22E20" w:rsidRDefault="00624E7F" w:rsidP="001C4029">
      <w:pPr>
        <w:spacing w:line="240" w:lineRule="auto"/>
        <w:ind w:firstLine="0"/>
        <w:jc w:val="both"/>
        <w:rPr>
          <w:rFonts w:ascii="Arial" w:hAnsi="Arial" w:cs="Arial"/>
          <w:color w:val="000000" w:themeColor="text1"/>
          <w:lang w:val="es-CO"/>
        </w:rPr>
      </w:pPr>
    </w:p>
    <w:p w:rsidR="00624E7F" w:rsidRPr="00C22E20" w:rsidRDefault="00624E7F" w:rsidP="001C4029">
      <w:pPr>
        <w:spacing w:line="240" w:lineRule="auto"/>
        <w:ind w:firstLine="0"/>
        <w:jc w:val="both"/>
        <w:rPr>
          <w:rFonts w:ascii="Arial" w:hAnsi="Arial" w:cs="Arial"/>
          <w:color w:val="000000" w:themeColor="text1"/>
          <w:lang w:val="es-CO"/>
        </w:rPr>
      </w:pPr>
    </w:p>
    <w:p w:rsidR="007B645F" w:rsidRPr="00C22E20" w:rsidRDefault="00624E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rPr>
        <w:t xml:space="preserve"> </w:t>
      </w:r>
      <w:r w:rsidR="001C4029" w:rsidRPr="00C22E20">
        <w:rPr>
          <w:rFonts w:ascii="Arial" w:hAnsi="Arial" w:cs="Arial"/>
          <w:color w:val="000000" w:themeColor="text1"/>
        </w:rPr>
        <w:t>(Esta afirmación tienen que sustentarla, recuerden que deben reflejar cual es el problema que usted  abo</w:t>
      </w:r>
      <w:r w:rsidR="00C22E20" w:rsidRPr="00C22E20">
        <w:rPr>
          <w:rFonts w:ascii="Arial" w:hAnsi="Arial" w:cs="Arial"/>
          <w:color w:val="000000" w:themeColor="text1"/>
        </w:rPr>
        <w:t>rdará, hay que revisar este ítem</w:t>
      </w:r>
      <w:r w:rsidR="001C4029" w:rsidRPr="00C22E20">
        <w:rPr>
          <w:rFonts w:ascii="Arial" w:hAnsi="Arial" w:cs="Arial"/>
          <w:color w:val="000000" w:themeColor="text1"/>
        </w:rPr>
        <w:t>)</w:t>
      </w:r>
    </w:p>
    <w:p w:rsidR="007B645F" w:rsidRPr="00C22E20" w:rsidRDefault="002B7276"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No existen recursos a nivel tecnológico para la comprensión lectora y comunicación efectiva </w:t>
      </w:r>
    </w:p>
    <w:p w:rsidR="002B7276" w:rsidRPr="00C22E20" w:rsidRDefault="00C22E20"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Cuál</w:t>
      </w:r>
      <w:r w:rsidR="002B7276" w:rsidRPr="00C22E20">
        <w:rPr>
          <w:rFonts w:ascii="Arial" w:hAnsi="Arial" w:cs="Arial"/>
          <w:color w:val="000000" w:themeColor="text1"/>
          <w:lang w:val="es-CO"/>
        </w:rPr>
        <w:t xml:space="preserve"> es la necesidad par</w:t>
      </w:r>
      <w:r w:rsidRPr="00C22E20">
        <w:rPr>
          <w:rFonts w:ascii="Arial" w:hAnsi="Arial" w:cs="Arial"/>
          <w:color w:val="000000" w:themeColor="text1"/>
          <w:lang w:val="es-CO"/>
        </w:rPr>
        <w:t>a</w:t>
      </w:r>
      <w:r w:rsidR="002B7276" w:rsidRPr="00C22E20">
        <w:rPr>
          <w:rFonts w:ascii="Arial" w:hAnsi="Arial" w:cs="Arial"/>
          <w:color w:val="000000" w:themeColor="text1"/>
          <w:lang w:val="es-CO"/>
        </w:rPr>
        <w:t xml:space="preserve"> responder a este problema</w:t>
      </w:r>
    </w:p>
    <w:p w:rsidR="001C4029" w:rsidRPr="00C22E20" w:rsidRDefault="007B645F" w:rsidP="001C4029">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1.2 </w:t>
      </w:r>
      <w:r w:rsidR="00E06D80" w:rsidRPr="00C22E20">
        <w:rPr>
          <w:rFonts w:ascii="Arial" w:hAnsi="Arial" w:cs="Arial"/>
          <w:color w:val="000000" w:themeColor="text1"/>
          <w:lang w:val="es-CO"/>
        </w:rPr>
        <w:t>FORMULACIÓN</w:t>
      </w:r>
      <w:r w:rsidR="00613160" w:rsidRPr="00C22E20">
        <w:rPr>
          <w:rFonts w:ascii="Arial" w:hAnsi="Arial" w:cs="Arial"/>
          <w:color w:val="000000" w:themeColor="text1"/>
          <w:lang w:val="es-CO"/>
        </w:rPr>
        <w:t xml:space="preserve"> </w:t>
      </w:r>
    </w:p>
    <w:p w:rsidR="00651A3B" w:rsidRPr="00C22E20" w:rsidRDefault="00651A3B"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Cómo  a través del uso de l</w:t>
      </w:r>
      <w:r w:rsidRPr="00C22E20">
        <w:rPr>
          <w:rFonts w:ascii="Arial" w:hAnsi="Arial" w:cs="Arial"/>
          <w:color w:val="000000" w:themeColor="text1"/>
          <w:lang w:val="es-CO"/>
        </w:rPr>
        <w:t>o</w:t>
      </w:r>
      <w:r w:rsidRPr="00C22E20">
        <w:rPr>
          <w:rFonts w:ascii="Arial" w:hAnsi="Arial" w:cs="Arial"/>
          <w:color w:val="000000" w:themeColor="text1"/>
          <w:lang w:val="es-CO"/>
        </w:rPr>
        <w:t xml:space="preserve">s </w:t>
      </w:r>
      <w:r w:rsidRPr="00C22E20">
        <w:rPr>
          <w:rFonts w:ascii="Arial" w:hAnsi="Arial" w:cs="Arial"/>
          <w:color w:val="000000" w:themeColor="text1"/>
          <w:lang w:val="es-CO"/>
        </w:rPr>
        <w:t>objetos virtuales</w:t>
      </w:r>
      <w:r w:rsidRPr="00C22E20">
        <w:rPr>
          <w:rFonts w:ascii="Arial" w:hAnsi="Arial" w:cs="Arial"/>
          <w:color w:val="000000" w:themeColor="text1"/>
          <w:lang w:val="es-CO"/>
        </w:rPr>
        <w:t xml:space="preserve"> </w:t>
      </w:r>
      <w:r w:rsidRPr="00C22E20">
        <w:rPr>
          <w:rFonts w:ascii="Arial" w:hAnsi="Arial" w:cs="Arial"/>
          <w:color w:val="000000" w:themeColor="text1"/>
          <w:lang w:val="es-CO"/>
        </w:rPr>
        <w:t xml:space="preserve">de aprendizaje </w:t>
      </w:r>
      <w:r w:rsidRPr="00C22E20">
        <w:rPr>
          <w:rFonts w:ascii="Arial" w:hAnsi="Arial" w:cs="Arial"/>
          <w:color w:val="000000" w:themeColor="text1"/>
          <w:lang w:val="es-CO"/>
        </w:rPr>
        <w:t xml:space="preserve">se apoyan los procesos de comprensión lectora </w:t>
      </w:r>
      <w:r w:rsidR="009C5F55" w:rsidRPr="00C22E20">
        <w:rPr>
          <w:rFonts w:ascii="Arial" w:hAnsi="Arial" w:cs="Arial"/>
          <w:color w:val="000000" w:themeColor="text1"/>
          <w:lang w:val="es-CO"/>
        </w:rPr>
        <w:t xml:space="preserve">y comunicación efectiva </w:t>
      </w:r>
      <w:r w:rsidRPr="00C22E20">
        <w:rPr>
          <w:rFonts w:ascii="Arial" w:hAnsi="Arial" w:cs="Arial"/>
          <w:color w:val="000000" w:themeColor="text1"/>
          <w:lang w:val="es-CO"/>
        </w:rPr>
        <w:t>en los estudiantes</w:t>
      </w:r>
      <w:r w:rsidRPr="00C22E20">
        <w:rPr>
          <w:rFonts w:ascii="Arial" w:hAnsi="Arial" w:cs="Arial"/>
          <w:color w:val="000000" w:themeColor="text1"/>
          <w:lang w:val="es-CO"/>
        </w:rPr>
        <w:t xml:space="preserve"> </w:t>
      </w:r>
    </w:p>
    <w:p w:rsidR="00651A3B" w:rsidRPr="00C22E20" w:rsidRDefault="00DB767F"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Como l</w:t>
      </w:r>
      <w:r w:rsidR="00651A3B" w:rsidRPr="00C22E20">
        <w:rPr>
          <w:rFonts w:ascii="Arial" w:hAnsi="Arial" w:cs="Arial"/>
          <w:color w:val="000000" w:themeColor="text1"/>
          <w:lang w:val="es-CO"/>
        </w:rPr>
        <w:t>o</w:t>
      </w:r>
      <w:r w:rsidRPr="00C22E20">
        <w:rPr>
          <w:rFonts w:ascii="Arial" w:hAnsi="Arial" w:cs="Arial"/>
          <w:color w:val="000000" w:themeColor="text1"/>
          <w:lang w:val="es-CO"/>
        </w:rPr>
        <w:t xml:space="preserve">s </w:t>
      </w:r>
      <w:r w:rsidR="00651A3B" w:rsidRPr="00C22E20">
        <w:rPr>
          <w:rFonts w:ascii="Arial" w:hAnsi="Arial" w:cs="Arial"/>
          <w:color w:val="000000" w:themeColor="text1"/>
          <w:lang w:val="es-CO"/>
        </w:rPr>
        <w:t>objetos virtuales</w:t>
      </w:r>
      <w:r w:rsidRPr="00C22E20">
        <w:rPr>
          <w:rFonts w:ascii="Arial" w:hAnsi="Arial" w:cs="Arial"/>
          <w:color w:val="000000" w:themeColor="text1"/>
          <w:lang w:val="es-CO"/>
        </w:rPr>
        <w:t xml:space="preserve"> </w:t>
      </w:r>
      <w:r w:rsidR="00651A3B" w:rsidRPr="00C22E20">
        <w:rPr>
          <w:rFonts w:ascii="Arial" w:hAnsi="Arial" w:cs="Arial"/>
          <w:color w:val="000000" w:themeColor="text1"/>
          <w:lang w:val="es-CO"/>
        </w:rPr>
        <w:t xml:space="preserve">de aprendizaje </w:t>
      </w:r>
      <w:r w:rsidRPr="00C22E20">
        <w:rPr>
          <w:rFonts w:ascii="Arial" w:hAnsi="Arial" w:cs="Arial"/>
          <w:color w:val="000000" w:themeColor="text1"/>
          <w:lang w:val="es-CO"/>
        </w:rPr>
        <w:t>mejora</w:t>
      </w:r>
      <w:r w:rsidR="00651A3B" w:rsidRPr="00C22E20">
        <w:rPr>
          <w:rFonts w:ascii="Arial" w:hAnsi="Arial" w:cs="Arial"/>
          <w:color w:val="000000" w:themeColor="text1"/>
          <w:lang w:val="es-CO"/>
        </w:rPr>
        <w:t>n</w:t>
      </w:r>
      <w:r w:rsidRPr="00C22E20">
        <w:rPr>
          <w:rFonts w:ascii="Arial" w:hAnsi="Arial" w:cs="Arial"/>
          <w:color w:val="000000" w:themeColor="text1"/>
          <w:lang w:val="es-CO"/>
        </w:rPr>
        <w:t xml:space="preserve"> las dificultades que presentan los estudiantes en los procesos de comprensión lectora</w:t>
      </w:r>
      <w:r w:rsidR="009C5F55" w:rsidRPr="00C22E20">
        <w:rPr>
          <w:rFonts w:ascii="Arial" w:hAnsi="Arial" w:cs="Arial"/>
          <w:color w:val="000000" w:themeColor="text1"/>
          <w:lang w:val="es-CO"/>
        </w:rPr>
        <w:t xml:space="preserve"> </w:t>
      </w:r>
      <w:r w:rsidR="009C5F55" w:rsidRPr="00C22E20">
        <w:rPr>
          <w:rFonts w:ascii="Arial" w:hAnsi="Arial" w:cs="Arial"/>
          <w:color w:val="000000" w:themeColor="text1"/>
          <w:lang w:val="es-CO"/>
        </w:rPr>
        <w:t>y comunicación efectiva</w:t>
      </w:r>
      <w:proofErr w:type="gramStart"/>
      <w:r w:rsidRPr="00C22E20">
        <w:rPr>
          <w:rFonts w:ascii="Arial" w:hAnsi="Arial" w:cs="Arial"/>
          <w:color w:val="000000" w:themeColor="text1"/>
          <w:lang w:val="es-CO"/>
        </w:rPr>
        <w:t>?</w:t>
      </w:r>
      <w:proofErr w:type="gramEnd"/>
      <w:r w:rsidR="00F648F9" w:rsidRPr="00C22E20">
        <w:rPr>
          <w:rFonts w:ascii="Arial" w:hAnsi="Arial" w:cs="Arial"/>
          <w:color w:val="000000" w:themeColor="text1"/>
          <w:lang w:val="es-CO"/>
        </w:rPr>
        <w:t xml:space="preserve">  </w:t>
      </w:r>
    </w:p>
    <w:p w:rsidR="00DB767F" w:rsidRPr="00C22E20" w:rsidRDefault="00F648F9"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Mirar redacción</w:t>
      </w:r>
    </w:p>
    <w:p w:rsidR="00F648F9" w:rsidRPr="00C22E20" w:rsidRDefault="00F648F9" w:rsidP="001C402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Esta es una idea</w:t>
      </w:r>
    </w:p>
    <w:p w:rsidR="00C22E20" w:rsidRPr="00C22E20" w:rsidRDefault="00C22E20" w:rsidP="001C4029">
      <w:pPr>
        <w:spacing w:line="240" w:lineRule="auto"/>
        <w:ind w:firstLine="0"/>
        <w:jc w:val="both"/>
        <w:rPr>
          <w:rFonts w:ascii="Arial" w:hAnsi="Arial" w:cs="Arial"/>
          <w:color w:val="000000" w:themeColor="text1"/>
          <w:lang w:val="es-CO"/>
        </w:rPr>
      </w:pPr>
    </w:p>
    <w:p w:rsidR="00C22E20" w:rsidRPr="00C22E20" w:rsidRDefault="00C22E20" w:rsidP="001C4029">
      <w:pPr>
        <w:spacing w:line="240" w:lineRule="auto"/>
        <w:ind w:firstLine="0"/>
        <w:jc w:val="both"/>
        <w:rPr>
          <w:rFonts w:ascii="Arial" w:hAnsi="Arial" w:cs="Arial"/>
          <w:color w:val="000000" w:themeColor="text1"/>
          <w:lang w:val="es-CO"/>
        </w:rPr>
      </w:pPr>
    </w:p>
    <w:p w:rsidR="00133F90" w:rsidRPr="00C22E20" w:rsidRDefault="00133F90" w:rsidP="00B613E3">
      <w:pPr>
        <w:spacing w:line="240" w:lineRule="auto"/>
        <w:ind w:left="426" w:hanging="426"/>
        <w:jc w:val="both"/>
        <w:rPr>
          <w:rFonts w:ascii="Arial" w:hAnsi="Arial" w:cs="Arial"/>
          <w:color w:val="000000" w:themeColor="text1"/>
          <w:lang w:val="es-CO"/>
        </w:rPr>
      </w:pPr>
    </w:p>
    <w:p w:rsidR="007B645F" w:rsidRPr="00C22E20" w:rsidRDefault="007B645F"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lastRenderedPageBreak/>
        <w:t>1.3 ANTECEDENTES</w:t>
      </w:r>
    </w:p>
    <w:p w:rsidR="00DB767F" w:rsidRPr="00C22E20" w:rsidRDefault="00DF3B24"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Empíricamente un compañero de lengua castellana les refiere libros virtuales a los estudiantes, los hace leer en internet y les recibe los trabajos a través de la red en su correo.</w:t>
      </w:r>
    </w:p>
    <w:p w:rsidR="00DF3B24" w:rsidRPr="00C22E20" w:rsidRDefault="00DF3B24"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Varios compañeros de otras áreas han incursionado en el uso de las tics, colocando trabajos en la red y recibiendo las respuestas a sus cuestionarios en los correos de los docentes</w:t>
      </w:r>
    </w:p>
    <w:p w:rsidR="000E6D95" w:rsidRPr="00C22E20" w:rsidRDefault="000E6D95"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Todos los colegios oficiales están obligados a tener conectividad a internet en las aulas de informática.</w:t>
      </w:r>
    </w:p>
    <w:p w:rsidR="000E6D95" w:rsidRPr="00C22E20" w:rsidRDefault="000E6D95"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Se </w:t>
      </w:r>
      <w:r w:rsidR="00795EF7" w:rsidRPr="00C22E20">
        <w:rPr>
          <w:rFonts w:ascii="Arial" w:hAnsi="Arial" w:cs="Arial"/>
          <w:color w:val="000000" w:themeColor="text1"/>
          <w:lang w:val="es-CO"/>
        </w:rPr>
        <w:t>creó</w:t>
      </w:r>
      <w:r w:rsidRPr="00C22E20">
        <w:rPr>
          <w:rFonts w:ascii="Arial" w:hAnsi="Arial" w:cs="Arial"/>
          <w:color w:val="000000" w:themeColor="text1"/>
          <w:lang w:val="es-CO"/>
        </w:rPr>
        <w:t xml:space="preserve"> el área de tecnología e informática como obligatoria.</w:t>
      </w:r>
    </w:p>
    <w:p w:rsidR="000E6D95" w:rsidRPr="00C22E20" w:rsidRDefault="000E6D95"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INTEL capacita a los docentes en el uso de las tics</w:t>
      </w:r>
    </w:p>
    <w:p w:rsidR="000E6D95" w:rsidRPr="00C22E20" w:rsidRDefault="000E6D95"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El gobierno apoya la capacitación en tics a los docentes a través de </w:t>
      </w:r>
      <w:r w:rsidR="00B0209A" w:rsidRPr="00C22E20">
        <w:rPr>
          <w:rFonts w:ascii="Arial" w:hAnsi="Arial" w:cs="Arial"/>
          <w:color w:val="000000" w:themeColor="text1"/>
          <w:lang w:val="es-CO"/>
        </w:rPr>
        <w:t>Colombia a</w:t>
      </w:r>
      <w:r w:rsidRPr="00C22E20">
        <w:rPr>
          <w:rFonts w:ascii="Arial" w:hAnsi="Arial" w:cs="Arial"/>
          <w:color w:val="000000" w:themeColor="text1"/>
          <w:lang w:val="es-CO"/>
        </w:rPr>
        <w:t xml:space="preserve">prende, </w:t>
      </w:r>
      <w:r w:rsidR="00B0209A" w:rsidRPr="00C22E20">
        <w:rPr>
          <w:rFonts w:ascii="Arial" w:hAnsi="Arial" w:cs="Arial"/>
          <w:color w:val="000000" w:themeColor="text1"/>
          <w:lang w:val="es-CO"/>
        </w:rPr>
        <w:t xml:space="preserve">eduteca, </w:t>
      </w:r>
      <w:r w:rsidRPr="00C22E20">
        <w:rPr>
          <w:rFonts w:ascii="Arial" w:hAnsi="Arial" w:cs="Arial"/>
          <w:color w:val="000000" w:themeColor="text1"/>
          <w:lang w:val="es-CO"/>
        </w:rPr>
        <w:t xml:space="preserve">a que te cojo ratón, el ciudadano </w:t>
      </w:r>
      <w:r w:rsidR="00B0209A" w:rsidRPr="00C22E20">
        <w:rPr>
          <w:rFonts w:ascii="Arial" w:hAnsi="Arial" w:cs="Arial"/>
          <w:color w:val="000000" w:themeColor="text1"/>
          <w:lang w:val="es-CO"/>
        </w:rPr>
        <w:t>digital, además de dotar todas las escuelas con computadores y conectividad</w:t>
      </w:r>
    </w:p>
    <w:p w:rsidR="00E06D80" w:rsidRPr="00C22E20" w:rsidRDefault="00F648F9" w:rsidP="00F648F9">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Profes recuerden que existen antecedentes empíricos y bibliográficos,  ambos hacen referencia a que se ha venido realizando a nivel int</w:t>
      </w:r>
      <w:r w:rsidR="00D94D6F" w:rsidRPr="00C22E20">
        <w:rPr>
          <w:rFonts w:ascii="Arial" w:hAnsi="Arial" w:cs="Arial"/>
          <w:color w:val="000000" w:themeColor="text1"/>
          <w:lang w:val="es-CO"/>
        </w:rPr>
        <w:t>ernacional, nacional y regionales este caso sobre el uso de las tics para apoyar los procesos de comprensión lectora, lo que ustedes han consultado se queda corto, revisar y complementar..</w:t>
      </w:r>
    </w:p>
    <w:p w:rsidR="00E06D80" w:rsidRPr="00C22E20" w:rsidRDefault="00E06D80" w:rsidP="00B613E3">
      <w:pPr>
        <w:spacing w:line="240" w:lineRule="auto"/>
        <w:ind w:left="426" w:firstLine="0"/>
        <w:jc w:val="both"/>
        <w:rPr>
          <w:rFonts w:ascii="Arial" w:hAnsi="Arial" w:cs="Arial"/>
          <w:color w:val="000000" w:themeColor="text1"/>
          <w:lang w:val="es-CO"/>
        </w:rPr>
      </w:pPr>
    </w:p>
    <w:p w:rsidR="00F07FBB" w:rsidRPr="00C22E20" w:rsidRDefault="00F07FBB" w:rsidP="00B613E3">
      <w:pPr>
        <w:spacing w:line="240" w:lineRule="auto"/>
        <w:ind w:left="426" w:firstLine="0"/>
        <w:jc w:val="both"/>
        <w:rPr>
          <w:rFonts w:ascii="Arial" w:hAnsi="Arial" w:cs="Arial"/>
          <w:color w:val="000000" w:themeColor="text1"/>
          <w:lang w:val="es-CO"/>
        </w:rPr>
      </w:pPr>
    </w:p>
    <w:p w:rsidR="00F07FBB" w:rsidRPr="00C22E20" w:rsidRDefault="00F07FBB"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C22E20" w:rsidRPr="00C22E20" w:rsidRDefault="00C22E20" w:rsidP="00B613E3">
      <w:pPr>
        <w:spacing w:line="240" w:lineRule="auto"/>
        <w:ind w:left="426" w:firstLine="0"/>
        <w:jc w:val="both"/>
        <w:rPr>
          <w:rFonts w:ascii="Arial" w:hAnsi="Arial" w:cs="Arial"/>
          <w:color w:val="000000" w:themeColor="text1"/>
          <w:lang w:val="es-CO"/>
        </w:rPr>
      </w:pPr>
    </w:p>
    <w:p w:rsidR="00F07FBB" w:rsidRPr="00C22E20" w:rsidRDefault="00F07FBB" w:rsidP="00B613E3">
      <w:pPr>
        <w:spacing w:line="240" w:lineRule="auto"/>
        <w:ind w:left="426" w:firstLine="0"/>
        <w:jc w:val="both"/>
        <w:rPr>
          <w:rFonts w:ascii="Arial" w:hAnsi="Arial" w:cs="Arial"/>
          <w:color w:val="000000" w:themeColor="text1"/>
          <w:lang w:val="es-CO"/>
        </w:rPr>
      </w:pPr>
    </w:p>
    <w:p w:rsidR="00D917F9" w:rsidRPr="00C22E20" w:rsidRDefault="00D917F9" w:rsidP="00F81C3E">
      <w:pPr>
        <w:pStyle w:val="Prrafodelista"/>
        <w:numPr>
          <w:ilvl w:val="0"/>
          <w:numId w:val="8"/>
        </w:numPr>
        <w:spacing w:after="200" w:line="240" w:lineRule="auto"/>
        <w:ind w:left="426" w:hanging="426"/>
        <w:jc w:val="center"/>
        <w:rPr>
          <w:rFonts w:ascii="Arial" w:hAnsi="Arial" w:cs="Arial"/>
          <w:color w:val="000000" w:themeColor="text1"/>
        </w:rPr>
      </w:pPr>
      <w:r w:rsidRPr="00C22E20">
        <w:rPr>
          <w:rFonts w:ascii="Arial" w:hAnsi="Arial" w:cs="Arial"/>
          <w:color w:val="000000" w:themeColor="text1"/>
        </w:rPr>
        <w:lastRenderedPageBreak/>
        <w:t>JUSTIFICACIÓN</w:t>
      </w:r>
    </w:p>
    <w:p w:rsidR="00B0209A" w:rsidRPr="00C22E20" w:rsidRDefault="00B0209A" w:rsidP="00B0209A">
      <w:pPr>
        <w:pStyle w:val="Prrafodelista"/>
        <w:spacing w:after="200" w:line="240" w:lineRule="auto"/>
        <w:ind w:left="426" w:firstLine="0"/>
        <w:rPr>
          <w:rFonts w:ascii="Arial" w:hAnsi="Arial" w:cs="Arial"/>
          <w:color w:val="000000" w:themeColor="text1"/>
        </w:rPr>
      </w:pPr>
    </w:p>
    <w:p w:rsidR="00B0209A" w:rsidRPr="00C22E20" w:rsidRDefault="00B0209A" w:rsidP="00B0209A">
      <w:pPr>
        <w:pStyle w:val="Prrafodelista"/>
        <w:spacing w:after="200" w:line="240" w:lineRule="auto"/>
        <w:ind w:left="426" w:firstLine="0"/>
        <w:rPr>
          <w:rFonts w:ascii="Arial" w:hAnsi="Arial" w:cs="Arial"/>
          <w:color w:val="000000" w:themeColor="text1"/>
        </w:rPr>
      </w:pPr>
      <w:r w:rsidRPr="00C22E20">
        <w:rPr>
          <w:rFonts w:ascii="Arial" w:hAnsi="Arial" w:cs="Arial"/>
          <w:color w:val="000000" w:themeColor="text1"/>
        </w:rPr>
        <w:t xml:space="preserve">Vamos a desarrollar este proyecto con uso de </w:t>
      </w:r>
      <w:r w:rsidR="009C5F55" w:rsidRPr="00C22E20">
        <w:rPr>
          <w:rFonts w:ascii="Arial" w:hAnsi="Arial" w:cs="Arial"/>
          <w:color w:val="000000" w:themeColor="text1"/>
          <w:lang w:val="es-CO"/>
        </w:rPr>
        <w:t>objetos virtuales de aprendizaje</w:t>
      </w:r>
      <w:r w:rsidRPr="00C22E20">
        <w:rPr>
          <w:rFonts w:ascii="Arial" w:hAnsi="Arial" w:cs="Arial"/>
          <w:color w:val="000000" w:themeColor="text1"/>
        </w:rPr>
        <w:t xml:space="preserve"> porque es un recurso tecnológico que se presta para utilizarlo en todas las aéreas del conocimiento, además a nuestros estudiantes les agrada los trabajos fuera del aula en este caso virtualmente</w:t>
      </w:r>
    </w:p>
    <w:p w:rsidR="00B0209A" w:rsidRPr="00C22E20" w:rsidRDefault="00B0209A" w:rsidP="00B0209A">
      <w:pPr>
        <w:pStyle w:val="Prrafodelista"/>
        <w:spacing w:after="200" w:line="240" w:lineRule="auto"/>
        <w:ind w:left="426" w:firstLine="0"/>
        <w:rPr>
          <w:rFonts w:ascii="Arial" w:hAnsi="Arial" w:cs="Arial"/>
          <w:color w:val="000000" w:themeColor="text1"/>
        </w:rPr>
      </w:pPr>
    </w:p>
    <w:p w:rsidR="00B0209A" w:rsidRPr="00C22E20" w:rsidRDefault="00B0209A" w:rsidP="00B0209A">
      <w:pPr>
        <w:pStyle w:val="Prrafodelista"/>
        <w:spacing w:after="200" w:line="240" w:lineRule="auto"/>
        <w:ind w:left="426" w:firstLine="0"/>
        <w:rPr>
          <w:rFonts w:ascii="Arial" w:hAnsi="Arial" w:cs="Arial"/>
          <w:color w:val="000000" w:themeColor="text1"/>
        </w:rPr>
      </w:pPr>
      <w:r w:rsidRPr="00C22E20">
        <w:rPr>
          <w:rFonts w:ascii="Arial" w:hAnsi="Arial" w:cs="Arial"/>
          <w:color w:val="000000" w:themeColor="text1"/>
        </w:rPr>
        <w:t xml:space="preserve">Vamos </w:t>
      </w:r>
      <w:r w:rsidR="009C5F55" w:rsidRPr="00C22E20">
        <w:rPr>
          <w:rFonts w:ascii="Arial" w:hAnsi="Arial" w:cs="Arial"/>
          <w:color w:val="000000" w:themeColor="text1"/>
        </w:rPr>
        <w:t>a hacer el uso de lo</w:t>
      </w:r>
      <w:r w:rsidRPr="00C22E20">
        <w:rPr>
          <w:rFonts w:ascii="Arial" w:hAnsi="Arial" w:cs="Arial"/>
          <w:color w:val="000000" w:themeColor="text1"/>
        </w:rPr>
        <w:t xml:space="preserve">s </w:t>
      </w:r>
      <w:r w:rsidR="009C5F55" w:rsidRPr="00C22E20">
        <w:rPr>
          <w:rFonts w:ascii="Arial" w:hAnsi="Arial" w:cs="Arial"/>
          <w:color w:val="000000" w:themeColor="text1"/>
          <w:lang w:val="es-CO"/>
        </w:rPr>
        <w:t>objetos virtuales de aprendizaje</w:t>
      </w:r>
      <w:r w:rsidRPr="00C22E20">
        <w:rPr>
          <w:rFonts w:ascii="Arial" w:hAnsi="Arial" w:cs="Arial"/>
          <w:color w:val="000000" w:themeColor="text1"/>
        </w:rPr>
        <w:t xml:space="preserve"> para la </w:t>
      </w:r>
      <w:r w:rsidR="009543D6" w:rsidRPr="00C22E20">
        <w:rPr>
          <w:rFonts w:ascii="Arial" w:hAnsi="Arial" w:cs="Arial"/>
          <w:color w:val="000000" w:themeColor="text1"/>
        </w:rPr>
        <w:t>comprensión</w:t>
      </w:r>
      <w:r w:rsidRPr="00C22E20">
        <w:rPr>
          <w:rFonts w:ascii="Arial" w:hAnsi="Arial" w:cs="Arial"/>
          <w:color w:val="000000" w:themeColor="text1"/>
        </w:rPr>
        <w:t xml:space="preserve"> lectora porque existe gran variedad y cantidad de recursos </w:t>
      </w:r>
      <w:r w:rsidR="009543D6" w:rsidRPr="00C22E20">
        <w:rPr>
          <w:rFonts w:ascii="Arial" w:hAnsi="Arial" w:cs="Arial"/>
          <w:color w:val="000000" w:themeColor="text1"/>
        </w:rPr>
        <w:t>informatices</w:t>
      </w:r>
      <w:r w:rsidRPr="00C22E20">
        <w:rPr>
          <w:rFonts w:ascii="Arial" w:hAnsi="Arial" w:cs="Arial"/>
          <w:color w:val="000000" w:themeColor="text1"/>
        </w:rPr>
        <w:t xml:space="preserve"> que se prestan para realizar un excelente trabajo y </w:t>
      </w:r>
      <w:r w:rsidR="009543D6" w:rsidRPr="00C22E20">
        <w:rPr>
          <w:rFonts w:ascii="Arial" w:hAnsi="Arial" w:cs="Arial"/>
          <w:color w:val="000000" w:themeColor="text1"/>
        </w:rPr>
        <w:t>así</w:t>
      </w:r>
      <w:r w:rsidRPr="00C22E20">
        <w:rPr>
          <w:rFonts w:ascii="Arial" w:hAnsi="Arial" w:cs="Arial"/>
          <w:color w:val="000000" w:themeColor="text1"/>
        </w:rPr>
        <w:t xml:space="preserve"> motivar a nuestros estudiantes</w:t>
      </w:r>
    </w:p>
    <w:p w:rsidR="00B0209A" w:rsidRPr="00C22E20" w:rsidRDefault="00B0209A" w:rsidP="00B0209A">
      <w:pPr>
        <w:pStyle w:val="Prrafodelista"/>
        <w:spacing w:after="200" w:line="240" w:lineRule="auto"/>
        <w:ind w:left="426" w:firstLine="0"/>
        <w:rPr>
          <w:rFonts w:ascii="Arial" w:hAnsi="Arial" w:cs="Arial"/>
          <w:color w:val="000000" w:themeColor="text1"/>
        </w:rPr>
      </w:pPr>
      <w:r w:rsidRPr="00C22E20">
        <w:rPr>
          <w:rFonts w:ascii="Arial" w:hAnsi="Arial" w:cs="Arial"/>
          <w:color w:val="000000" w:themeColor="text1"/>
        </w:rPr>
        <w:t xml:space="preserve"> </w:t>
      </w:r>
    </w:p>
    <w:p w:rsidR="009543D6" w:rsidRPr="00C22E20" w:rsidRDefault="00C22E20" w:rsidP="00F07FBB">
      <w:pPr>
        <w:pStyle w:val="Prrafodelista"/>
        <w:spacing w:after="200" w:line="240" w:lineRule="auto"/>
        <w:ind w:left="426" w:firstLine="0"/>
        <w:jc w:val="both"/>
        <w:rPr>
          <w:rFonts w:ascii="Arial" w:hAnsi="Arial" w:cs="Arial"/>
          <w:color w:val="000000" w:themeColor="text1"/>
        </w:rPr>
      </w:pPr>
      <w:r w:rsidRPr="00C22E20">
        <w:rPr>
          <w:rFonts w:ascii="Arial" w:hAnsi="Arial" w:cs="Arial"/>
          <w:color w:val="000000" w:themeColor="text1"/>
        </w:rPr>
        <w:t>Es importante el uso de lo</w:t>
      </w:r>
      <w:r w:rsidR="009543D6" w:rsidRPr="00C22E20">
        <w:rPr>
          <w:rFonts w:ascii="Arial" w:hAnsi="Arial" w:cs="Arial"/>
          <w:color w:val="000000" w:themeColor="text1"/>
        </w:rPr>
        <w:t xml:space="preserve">s </w:t>
      </w:r>
      <w:r w:rsidR="009C5F55" w:rsidRPr="00C22E20">
        <w:rPr>
          <w:rFonts w:ascii="Arial" w:hAnsi="Arial" w:cs="Arial"/>
          <w:color w:val="000000" w:themeColor="text1"/>
          <w:lang w:val="es-CO"/>
        </w:rPr>
        <w:t>objetos virtuales de aprendizaje</w:t>
      </w:r>
      <w:r w:rsidR="009543D6" w:rsidRPr="00C22E20">
        <w:rPr>
          <w:rFonts w:ascii="Arial" w:hAnsi="Arial" w:cs="Arial"/>
          <w:color w:val="000000" w:themeColor="text1"/>
        </w:rPr>
        <w:t xml:space="preserve"> porque en esta época toda persona debe aprender a hacer uso de las tics, si no sería un analfabeta informático y no podrá ser competitivo.</w:t>
      </w:r>
    </w:p>
    <w:p w:rsidR="00613160" w:rsidRPr="00C22E20" w:rsidRDefault="00613160" w:rsidP="00B613E3">
      <w:pPr>
        <w:spacing w:line="240" w:lineRule="auto"/>
        <w:ind w:left="426" w:hanging="426"/>
        <w:jc w:val="both"/>
        <w:rPr>
          <w:rFonts w:ascii="Arial" w:hAnsi="Arial" w:cs="Arial"/>
          <w:color w:val="000000" w:themeColor="text1"/>
          <w:lang w:val="es-CO"/>
        </w:rPr>
      </w:pPr>
    </w:p>
    <w:p w:rsidR="00B613E3" w:rsidRPr="00C22E20" w:rsidRDefault="00B613E3" w:rsidP="00B613E3">
      <w:pPr>
        <w:spacing w:line="240" w:lineRule="auto"/>
        <w:ind w:left="426" w:hanging="426"/>
        <w:jc w:val="both"/>
        <w:rPr>
          <w:rFonts w:ascii="Arial" w:hAnsi="Arial" w:cs="Arial"/>
          <w:color w:val="000000" w:themeColor="text1"/>
          <w:lang w:val="es-CO"/>
        </w:rPr>
      </w:pPr>
    </w:p>
    <w:p w:rsidR="009543D6" w:rsidRPr="00C22E20" w:rsidRDefault="00D94D6F"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Profes tienen que convencer al lector porque ustedes van a abordar el proyecto, veo que su interpretación es muy personal, deben valerse de otras referencias.</w:t>
      </w:r>
    </w:p>
    <w:p w:rsidR="009543D6" w:rsidRPr="00C22E20" w:rsidRDefault="00D94D6F"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Redactar en tercera persona</w:t>
      </w:r>
    </w:p>
    <w:p w:rsidR="009543D6" w:rsidRPr="00C22E20" w:rsidRDefault="009543D6" w:rsidP="00B613E3">
      <w:pPr>
        <w:spacing w:line="240" w:lineRule="auto"/>
        <w:ind w:left="426" w:hanging="426"/>
        <w:jc w:val="both"/>
        <w:rPr>
          <w:rFonts w:ascii="Arial" w:hAnsi="Arial" w:cs="Arial"/>
          <w:color w:val="000000" w:themeColor="text1"/>
          <w:lang w:val="es-CO"/>
        </w:rPr>
      </w:pPr>
    </w:p>
    <w:p w:rsidR="00B613E3" w:rsidRPr="00C22E20" w:rsidRDefault="00B613E3" w:rsidP="00B613E3">
      <w:pPr>
        <w:spacing w:line="240" w:lineRule="auto"/>
        <w:ind w:left="426" w:hanging="426"/>
        <w:jc w:val="both"/>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9543D6" w:rsidRPr="00C22E20" w:rsidRDefault="009543D6" w:rsidP="00F07FBB">
      <w:pPr>
        <w:spacing w:line="240" w:lineRule="auto"/>
        <w:ind w:left="426" w:hanging="426"/>
        <w:jc w:val="center"/>
        <w:rPr>
          <w:rFonts w:ascii="Arial" w:hAnsi="Arial" w:cs="Arial"/>
          <w:color w:val="000000" w:themeColor="text1"/>
          <w:lang w:val="es-CO"/>
        </w:rPr>
      </w:pPr>
    </w:p>
    <w:p w:rsidR="00613160" w:rsidRPr="00C22E20" w:rsidRDefault="00D917F9" w:rsidP="00F07FBB">
      <w:pPr>
        <w:spacing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lastRenderedPageBreak/>
        <w:t xml:space="preserve">3  </w:t>
      </w:r>
      <w:r w:rsidR="00613160" w:rsidRPr="00C22E20">
        <w:rPr>
          <w:rFonts w:ascii="Arial" w:hAnsi="Arial" w:cs="Arial"/>
          <w:color w:val="000000" w:themeColor="text1"/>
          <w:lang w:val="es-CO"/>
        </w:rPr>
        <w:t>OBJETIVOS</w:t>
      </w:r>
    </w:p>
    <w:p w:rsidR="00613160" w:rsidRPr="00C22E20" w:rsidRDefault="00D917F9" w:rsidP="00B613E3">
      <w:pPr>
        <w:spacing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3.1 </w:t>
      </w:r>
      <w:r w:rsidR="00F07FBB" w:rsidRPr="00C22E20">
        <w:rPr>
          <w:rFonts w:ascii="Arial" w:hAnsi="Arial" w:cs="Arial"/>
          <w:color w:val="000000" w:themeColor="text1"/>
          <w:lang w:val="es-CO"/>
        </w:rPr>
        <w:t>OBJETIVO GENERAL</w:t>
      </w:r>
    </w:p>
    <w:p w:rsidR="009543D6" w:rsidRPr="00C22E20" w:rsidRDefault="00C22E20" w:rsidP="009543D6">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Utilizar lo</w:t>
      </w:r>
      <w:r w:rsidR="00BD4278" w:rsidRPr="00C22E20">
        <w:rPr>
          <w:rFonts w:ascii="Arial" w:hAnsi="Arial" w:cs="Arial"/>
          <w:color w:val="000000" w:themeColor="text1"/>
          <w:lang w:val="es-CO"/>
        </w:rPr>
        <w:t xml:space="preserve">s </w:t>
      </w:r>
      <w:r w:rsidR="00651A3B" w:rsidRPr="00C22E20">
        <w:rPr>
          <w:rFonts w:ascii="Arial" w:hAnsi="Arial" w:cs="Arial"/>
          <w:color w:val="000000" w:themeColor="text1"/>
          <w:lang w:val="es-CO"/>
        </w:rPr>
        <w:t>objetos virtuales de aprendizaje</w:t>
      </w:r>
      <w:r w:rsidR="00BD4278" w:rsidRPr="00C22E20">
        <w:rPr>
          <w:rFonts w:ascii="Arial" w:hAnsi="Arial" w:cs="Arial"/>
          <w:color w:val="000000" w:themeColor="text1"/>
          <w:lang w:val="es-CO"/>
        </w:rPr>
        <w:t xml:space="preserve"> para apoyar los  procesos de comprensión lectora en los estudiantes para lograr una  comunicación efectiva.</w:t>
      </w:r>
    </w:p>
    <w:p w:rsidR="00613160" w:rsidRPr="00C22E20" w:rsidRDefault="00D917F9" w:rsidP="009543D6">
      <w:pPr>
        <w:spacing w:line="240" w:lineRule="auto"/>
        <w:ind w:firstLine="0"/>
        <w:jc w:val="both"/>
        <w:rPr>
          <w:rFonts w:ascii="Arial" w:hAnsi="Arial" w:cs="Arial"/>
          <w:color w:val="000000" w:themeColor="text1"/>
          <w:lang w:val="es-CO"/>
        </w:rPr>
      </w:pPr>
      <w:r w:rsidRPr="00C22E20">
        <w:rPr>
          <w:rFonts w:ascii="Arial" w:hAnsi="Arial" w:cs="Arial"/>
          <w:color w:val="000000" w:themeColor="text1"/>
        </w:rPr>
        <w:t>3.2</w:t>
      </w:r>
      <w:r w:rsidRPr="00C22E20">
        <w:rPr>
          <w:rFonts w:ascii="Arial" w:hAnsi="Arial" w:cs="Arial"/>
          <w:color w:val="000000" w:themeColor="text1"/>
          <w:lang w:val="es-CO"/>
        </w:rPr>
        <w:t xml:space="preserve"> </w:t>
      </w:r>
      <w:r w:rsidR="00613160" w:rsidRPr="00C22E20">
        <w:rPr>
          <w:rFonts w:ascii="Arial" w:hAnsi="Arial" w:cs="Arial"/>
          <w:color w:val="000000" w:themeColor="text1"/>
          <w:lang w:val="es-CO"/>
        </w:rPr>
        <w:t>OBJETIVOS ESPECÍFICOS</w:t>
      </w:r>
    </w:p>
    <w:p w:rsidR="009543D6" w:rsidRPr="00C22E20" w:rsidRDefault="00024BDB" w:rsidP="00F81C3E">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Diseñar</w:t>
      </w:r>
      <w:r w:rsidR="00BD4278" w:rsidRPr="00C22E20">
        <w:rPr>
          <w:rFonts w:ascii="Arial" w:hAnsi="Arial" w:cs="Arial"/>
          <w:color w:val="000000" w:themeColor="text1"/>
          <w:lang w:val="es-CO"/>
        </w:rPr>
        <w:t xml:space="preserve"> una propuesta </w:t>
      </w:r>
      <w:r w:rsidRPr="00C22E20">
        <w:rPr>
          <w:rFonts w:ascii="Arial" w:hAnsi="Arial" w:cs="Arial"/>
          <w:color w:val="000000" w:themeColor="text1"/>
          <w:lang w:val="es-CO"/>
        </w:rPr>
        <w:t>metodológica</w:t>
      </w:r>
      <w:r w:rsidR="00C22E20" w:rsidRPr="00C22E20">
        <w:rPr>
          <w:rFonts w:ascii="Arial" w:hAnsi="Arial" w:cs="Arial"/>
          <w:color w:val="000000" w:themeColor="text1"/>
          <w:lang w:val="es-CO"/>
        </w:rPr>
        <w:t xml:space="preserve"> para que a través de lo</w:t>
      </w:r>
      <w:r w:rsidR="00BD4278" w:rsidRPr="00C22E20">
        <w:rPr>
          <w:rFonts w:ascii="Arial" w:hAnsi="Arial" w:cs="Arial"/>
          <w:color w:val="000000" w:themeColor="text1"/>
          <w:lang w:val="es-CO"/>
        </w:rPr>
        <w:t xml:space="preserve">s </w:t>
      </w:r>
      <w:r w:rsidR="009C5F55" w:rsidRPr="00C22E20">
        <w:rPr>
          <w:rFonts w:ascii="Arial" w:hAnsi="Arial" w:cs="Arial"/>
          <w:color w:val="000000" w:themeColor="text1"/>
          <w:lang w:val="es-CO"/>
        </w:rPr>
        <w:t>objetos virtuales de aprendizaje</w:t>
      </w:r>
      <w:r w:rsidR="00BD4278" w:rsidRPr="00C22E20">
        <w:rPr>
          <w:rFonts w:ascii="Arial" w:hAnsi="Arial" w:cs="Arial"/>
          <w:color w:val="000000" w:themeColor="text1"/>
          <w:lang w:val="es-CO"/>
        </w:rPr>
        <w:t xml:space="preserve">  </w:t>
      </w:r>
      <w:r w:rsidRPr="00C22E20">
        <w:rPr>
          <w:rFonts w:ascii="Arial" w:hAnsi="Arial" w:cs="Arial"/>
          <w:color w:val="000000" w:themeColor="text1"/>
          <w:lang w:val="es-CO"/>
        </w:rPr>
        <w:t>mejore</w:t>
      </w:r>
      <w:r w:rsidR="00BD4278" w:rsidRPr="00C22E20">
        <w:rPr>
          <w:rFonts w:ascii="Arial" w:hAnsi="Arial" w:cs="Arial"/>
          <w:color w:val="000000" w:themeColor="text1"/>
          <w:lang w:val="es-CO"/>
        </w:rPr>
        <w:t xml:space="preserve"> los procesos de comprensión lectora.</w:t>
      </w:r>
    </w:p>
    <w:p w:rsidR="00996D71" w:rsidRPr="00C22E20" w:rsidRDefault="00024BDB" w:rsidP="00F81C3E">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Proponer</w:t>
      </w:r>
      <w:r w:rsidR="00BD4278" w:rsidRPr="00C22E20">
        <w:rPr>
          <w:rFonts w:ascii="Arial" w:hAnsi="Arial" w:cs="Arial"/>
          <w:color w:val="000000" w:themeColor="text1"/>
          <w:lang w:val="es-CO"/>
        </w:rPr>
        <w:t xml:space="preserve"> recursos </w:t>
      </w:r>
      <w:r w:rsidRPr="00C22E20">
        <w:rPr>
          <w:rFonts w:ascii="Arial" w:hAnsi="Arial" w:cs="Arial"/>
          <w:color w:val="000000" w:themeColor="text1"/>
          <w:lang w:val="es-CO"/>
        </w:rPr>
        <w:t>didácticos</w:t>
      </w:r>
      <w:r w:rsidR="00BD4278" w:rsidRPr="00C22E20">
        <w:rPr>
          <w:rFonts w:ascii="Arial" w:hAnsi="Arial" w:cs="Arial"/>
          <w:color w:val="000000" w:themeColor="text1"/>
          <w:lang w:val="es-CO"/>
        </w:rPr>
        <w:t xml:space="preserve"> que sirvan de estimulo para fortalecer el proceso lector y mejorar el proceso de </w:t>
      </w:r>
      <w:r w:rsidRPr="00C22E20">
        <w:rPr>
          <w:rFonts w:ascii="Arial" w:hAnsi="Arial" w:cs="Arial"/>
          <w:color w:val="000000" w:themeColor="text1"/>
          <w:lang w:val="es-CO"/>
        </w:rPr>
        <w:t>comprensión</w:t>
      </w:r>
      <w:r w:rsidR="00BD4278" w:rsidRPr="00C22E20">
        <w:rPr>
          <w:rFonts w:ascii="Arial" w:hAnsi="Arial" w:cs="Arial"/>
          <w:color w:val="000000" w:themeColor="text1"/>
          <w:lang w:val="es-CO"/>
        </w:rPr>
        <w:t xml:space="preserve"> lectora a </w:t>
      </w:r>
      <w:r w:rsidRPr="00C22E20">
        <w:rPr>
          <w:rFonts w:ascii="Arial" w:hAnsi="Arial" w:cs="Arial"/>
          <w:color w:val="000000" w:themeColor="text1"/>
          <w:lang w:val="es-CO"/>
        </w:rPr>
        <w:t>través</w:t>
      </w:r>
      <w:r w:rsidR="009C5F55" w:rsidRPr="00C22E20">
        <w:rPr>
          <w:rFonts w:ascii="Arial" w:hAnsi="Arial" w:cs="Arial"/>
          <w:color w:val="000000" w:themeColor="text1"/>
          <w:lang w:val="es-CO"/>
        </w:rPr>
        <w:t xml:space="preserve"> del uso de lo</w:t>
      </w:r>
      <w:r w:rsidR="00BD4278" w:rsidRPr="00C22E20">
        <w:rPr>
          <w:rFonts w:ascii="Arial" w:hAnsi="Arial" w:cs="Arial"/>
          <w:color w:val="000000" w:themeColor="text1"/>
          <w:lang w:val="es-CO"/>
        </w:rPr>
        <w:t xml:space="preserve">s </w:t>
      </w:r>
      <w:r w:rsidR="009C5F55" w:rsidRPr="00C22E20">
        <w:rPr>
          <w:rFonts w:ascii="Arial" w:hAnsi="Arial" w:cs="Arial"/>
          <w:color w:val="000000" w:themeColor="text1"/>
          <w:lang w:val="es-CO"/>
        </w:rPr>
        <w:t>objetos virtuales de aprendizaje</w:t>
      </w:r>
      <w:r w:rsidR="009543D6" w:rsidRPr="00C22E20">
        <w:rPr>
          <w:rFonts w:ascii="Arial" w:hAnsi="Arial" w:cs="Arial"/>
          <w:color w:val="000000" w:themeColor="text1"/>
          <w:lang w:val="es-CO"/>
        </w:rPr>
        <w:t>.</w:t>
      </w:r>
      <w:r w:rsidR="00996D71" w:rsidRPr="00C22E20">
        <w:rPr>
          <w:rFonts w:ascii="Arial" w:hAnsi="Arial" w:cs="Arial"/>
          <w:color w:val="000000" w:themeColor="text1"/>
          <w:lang w:val="es-CO"/>
        </w:rPr>
        <w:t xml:space="preserve">  </w:t>
      </w:r>
    </w:p>
    <w:p w:rsidR="00024BDB" w:rsidRPr="00C22E20" w:rsidRDefault="00024BDB" w:rsidP="00024BDB">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Evidenciar la importancia de incorporar juegos interactivos en una orientación de comprensión lectora.</w:t>
      </w:r>
    </w:p>
    <w:p w:rsidR="00024BDB" w:rsidRPr="00C22E20" w:rsidRDefault="00024BDB" w:rsidP="00024BDB">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Motivar a los docentes que edifiquen otras metodologías en un ambiente tecnológico e integrador para mejorar la comprensión lectora.</w:t>
      </w:r>
    </w:p>
    <w:p w:rsidR="00E06D80" w:rsidRPr="00C22E20" w:rsidRDefault="00E06D80" w:rsidP="00B613E3">
      <w:pPr>
        <w:pStyle w:val="Prrafodelista"/>
        <w:spacing w:after="200" w:line="240" w:lineRule="auto"/>
        <w:ind w:left="426" w:hanging="426"/>
        <w:jc w:val="both"/>
        <w:rPr>
          <w:rFonts w:ascii="Arial" w:hAnsi="Arial" w:cs="Arial"/>
          <w:color w:val="000000" w:themeColor="text1"/>
          <w:lang w:val="es-CO"/>
        </w:rPr>
      </w:pPr>
    </w:p>
    <w:p w:rsidR="006418E9" w:rsidRPr="00C22E20" w:rsidRDefault="00D94D6F" w:rsidP="00B613E3">
      <w:pPr>
        <w:pStyle w:val="Prrafodelista"/>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Profes para el diseño de los objetivos específicos no dejar de lado las categorías de análisis del problema que </w:t>
      </w:r>
      <w:r w:rsidR="00C22E20" w:rsidRPr="00C22E20">
        <w:rPr>
          <w:rFonts w:ascii="Arial" w:hAnsi="Arial" w:cs="Arial"/>
          <w:color w:val="000000" w:themeColor="text1"/>
          <w:lang w:val="es-CO"/>
        </w:rPr>
        <w:t>abordara</w:t>
      </w:r>
      <w:r w:rsidRPr="00C22E20">
        <w:rPr>
          <w:rFonts w:ascii="Arial" w:hAnsi="Arial" w:cs="Arial"/>
          <w:color w:val="000000" w:themeColor="text1"/>
          <w:lang w:val="es-CO"/>
        </w:rPr>
        <w:t>:</w:t>
      </w: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D94D6F" w:rsidRPr="00C22E20" w:rsidRDefault="00651A3B"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 Uso de lo</w:t>
      </w:r>
      <w:r w:rsidR="00D94D6F" w:rsidRPr="00C22E20">
        <w:rPr>
          <w:rFonts w:ascii="Arial" w:hAnsi="Arial" w:cs="Arial"/>
          <w:color w:val="000000" w:themeColor="text1"/>
          <w:lang w:val="es-CO"/>
        </w:rPr>
        <w:t xml:space="preserve">s </w:t>
      </w:r>
      <w:r w:rsidRPr="00C22E20">
        <w:rPr>
          <w:rFonts w:ascii="Arial" w:hAnsi="Arial" w:cs="Arial"/>
          <w:color w:val="000000" w:themeColor="text1"/>
          <w:lang w:val="es-CO"/>
        </w:rPr>
        <w:t>objetos virtuales de aprendizaje</w:t>
      </w:r>
    </w:p>
    <w:p w:rsidR="00D94D6F" w:rsidRPr="00C22E20" w:rsidRDefault="00D94D6F"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Procesos de comprensión lectora </w:t>
      </w:r>
    </w:p>
    <w:p w:rsidR="00D94D6F" w:rsidRPr="00C22E20" w:rsidRDefault="00D94D6F"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Comunicación efectiva</w:t>
      </w:r>
    </w:p>
    <w:p w:rsidR="00D94D6F" w:rsidRPr="00C22E20" w:rsidRDefault="00D94D6F" w:rsidP="00C22E20">
      <w:pPr>
        <w:spacing w:line="240" w:lineRule="auto"/>
        <w:ind w:firstLine="0"/>
        <w:jc w:val="both"/>
        <w:rPr>
          <w:rFonts w:ascii="Arial" w:hAnsi="Arial" w:cs="Arial"/>
          <w:color w:val="000000" w:themeColor="text1"/>
          <w:lang w:val="es-CO"/>
        </w:rPr>
      </w:pPr>
    </w:p>
    <w:p w:rsidR="00D94D6F" w:rsidRPr="00C22E20" w:rsidRDefault="00D94D6F"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Identificar </w:t>
      </w:r>
      <w:r w:rsidR="00651A3B" w:rsidRPr="00C22E20">
        <w:rPr>
          <w:rFonts w:ascii="Arial" w:hAnsi="Arial" w:cs="Arial"/>
          <w:color w:val="000000" w:themeColor="text1"/>
          <w:lang w:val="es-CO"/>
        </w:rPr>
        <w:t>como se han venido utilizando lo</w:t>
      </w:r>
      <w:r w:rsidRPr="00C22E20">
        <w:rPr>
          <w:rFonts w:ascii="Arial" w:hAnsi="Arial" w:cs="Arial"/>
          <w:color w:val="000000" w:themeColor="text1"/>
          <w:lang w:val="es-CO"/>
        </w:rPr>
        <w:t xml:space="preserve">s </w:t>
      </w:r>
      <w:r w:rsidR="00651A3B" w:rsidRPr="00C22E20">
        <w:rPr>
          <w:rFonts w:ascii="Arial" w:hAnsi="Arial" w:cs="Arial"/>
          <w:color w:val="000000" w:themeColor="text1"/>
          <w:lang w:val="es-CO"/>
        </w:rPr>
        <w:t>objetos virtuales de aprendizaje</w:t>
      </w:r>
      <w:r w:rsidRPr="00C22E20">
        <w:rPr>
          <w:rFonts w:ascii="Arial" w:hAnsi="Arial" w:cs="Arial"/>
          <w:color w:val="000000" w:themeColor="text1"/>
          <w:lang w:val="es-CO"/>
        </w:rPr>
        <w:t xml:space="preserve"> en los procesos de formación</w:t>
      </w:r>
    </w:p>
    <w:p w:rsidR="00D94D6F" w:rsidRPr="00C22E20" w:rsidRDefault="00D94D6F"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Determinar que  </w:t>
      </w:r>
      <w:r w:rsidR="00651A3B" w:rsidRPr="00C22E20">
        <w:rPr>
          <w:rFonts w:ascii="Arial" w:hAnsi="Arial" w:cs="Arial"/>
          <w:color w:val="000000" w:themeColor="text1"/>
          <w:lang w:val="es-CO"/>
        </w:rPr>
        <w:t>objetos virtuales de aprendizaje</w:t>
      </w:r>
      <w:r w:rsidRPr="00C22E20">
        <w:rPr>
          <w:rFonts w:ascii="Arial" w:hAnsi="Arial" w:cs="Arial"/>
          <w:color w:val="000000" w:themeColor="text1"/>
          <w:lang w:val="es-CO"/>
        </w:rPr>
        <w:t xml:space="preserve"> se aplican en los procesos para la compresión lectora</w:t>
      </w:r>
    </w:p>
    <w:p w:rsidR="00D94D6F" w:rsidRPr="00C22E20" w:rsidRDefault="00651A3B"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Reconocer lo</w:t>
      </w:r>
      <w:r w:rsidR="0023135D" w:rsidRPr="00C22E20">
        <w:rPr>
          <w:rFonts w:ascii="Arial" w:hAnsi="Arial" w:cs="Arial"/>
          <w:color w:val="000000" w:themeColor="text1"/>
          <w:lang w:val="es-CO"/>
        </w:rPr>
        <w:t xml:space="preserve">s </w:t>
      </w:r>
      <w:r w:rsidRPr="00C22E20">
        <w:rPr>
          <w:rFonts w:ascii="Arial" w:hAnsi="Arial" w:cs="Arial"/>
          <w:color w:val="000000" w:themeColor="text1"/>
          <w:lang w:val="es-CO"/>
        </w:rPr>
        <w:t>objetos virtuales de aprendizaje</w:t>
      </w:r>
      <w:r w:rsidR="00473D21" w:rsidRPr="00C22E20">
        <w:rPr>
          <w:rFonts w:ascii="Arial" w:hAnsi="Arial" w:cs="Arial"/>
          <w:color w:val="000000" w:themeColor="text1"/>
          <w:lang w:val="es-CO"/>
        </w:rPr>
        <w:t xml:space="preserve"> </w:t>
      </w:r>
      <w:r w:rsidR="0023135D" w:rsidRPr="00C22E20">
        <w:rPr>
          <w:rFonts w:ascii="Arial" w:hAnsi="Arial" w:cs="Arial"/>
          <w:color w:val="000000" w:themeColor="text1"/>
          <w:lang w:val="es-CO"/>
        </w:rPr>
        <w:t>tecnología</w:t>
      </w:r>
      <w:r w:rsidR="00305C00" w:rsidRPr="00C22E20">
        <w:rPr>
          <w:rFonts w:ascii="Arial" w:hAnsi="Arial" w:cs="Arial"/>
          <w:color w:val="000000" w:themeColor="text1"/>
          <w:lang w:val="es-CO"/>
        </w:rPr>
        <w:t>s que permitan una comunicación efectiva.</w:t>
      </w:r>
    </w:p>
    <w:p w:rsidR="006418E9" w:rsidRPr="00C22E20" w:rsidRDefault="00305C00" w:rsidP="00C22E20">
      <w:pPr>
        <w:pStyle w:val="Prrafodelista"/>
        <w:numPr>
          <w:ilvl w:val="0"/>
          <w:numId w:val="12"/>
        </w:numPr>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Desarrollar y aplicar </w:t>
      </w:r>
      <w:r w:rsidR="00473D21" w:rsidRPr="00C22E20">
        <w:rPr>
          <w:rFonts w:ascii="Arial" w:hAnsi="Arial" w:cs="Arial"/>
          <w:color w:val="000000" w:themeColor="text1"/>
          <w:lang w:val="es-CO"/>
        </w:rPr>
        <w:t>talleres</w:t>
      </w:r>
      <w:r w:rsidRPr="00C22E20">
        <w:rPr>
          <w:rFonts w:ascii="Arial" w:hAnsi="Arial" w:cs="Arial"/>
          <w:color w:val="000000" w:themeColor="text1"/>
          <w:lang w:val="es-CO"/>
        </w:rPr>
        <w:t xml:space="preserve"> para </w:t>
      </w:r>
      <w:r w:rsidR="00473D21" w:rsidRPr="00C22E20">
        <w:rPr>
          <w:rFonts w:ascii="Arial" w:hAnsi="Arial" w:cs="Arial"/>
          <w:color w:val="000000" w:themeColor="text1"/>
          <w:lang w:val="es-CO"/>
        </w:rPr>
        <w:t>apoyar el proceso de comprensión lectora</w:t>
      </w:r>
    </w:p>
    <w:p w:rsidR="009C5F55" w:rsidRPr="00C22E20" w:rsidRDefault="009C5F55" w:rsidP="00D33BC7">
      <w:pPr>
        <w:pStyle w:val="Prrafodelista"/>
        <w:numPr>
          <w:ilvl w:val="0"/>
          <w:numId w:val="12"/>
        </w:numPr>
        <w:spacing w:line="240" w:lineRule="auto"/>
        <w:jc w:val="both"/>
        <w:rPr>
          <w:rFonts w:ascii="Arial" w:hAnsi="Arial" w:cs="Arial"/>
          <w:color w:val="000000" w:themeColor="text1"/>
          <w:lang w:val="es-CO"/>
        </w:rPr>
      </w:pPr>
    </w:p>
    <w:p w:rsidR="006418E9" w:rsidRPr="00C22E20" w:rsidRDefault="00537729" w:rsidP="00B613E3">
      <w:pPr>
        <w:pStyle w:val="Prrafodelista"/>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Redacademica.com banco de objetos virtuales</w:t>
      </w: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6418E9" w:rsidRPr="00C22E20" w:rsidRDefault="006418E9" w:rsidP="00B613E3">
      <w:pPr>
        <w:pStyle w:val="Prrafodelista"/>
        <w:spacing w:after="200" w:line="240" w:lineRule="auto"/>
        <w:ind w:left="426" w:hanging="426"/>
        <w:jc w:val="both"/>
        <w:rPr>
          <w:rFonts w:ascii="Arial" w:hAnsi="Arial" w:cs="Arial"/>
          <w:color w:val="000000" w:themeColor="text1"/>
          <w:lang w:val="es-CO"/>
        </w:rPr>
      </w:pPr>
    </w:p>
    <w:p w:rsidR="00C22E20" w:rsidRPr="00C22E20" w:rsidRDefault="00C22E20" w:rsidP="00B613E3">
      <w:pPr>
        <w:pStyle w:val="Prrafodelista"/>
        <w:spacing w:after="200" w:line="240" w:lineRule="auto"/>
        <w:ind w:left="426" w:hanging="426"/>
        <w:jc w:val="both"/>
        <w:rPr>
          <w:rFonts w:ascii="Arial" w:hAnsi="Arial" w:cs="Arial"/>
          <w:color w:val="000000" w:themeColor="text1"/>
          <w:lang w:val="es-CO"/>
        </w:rPr>
      </w:pPr>
    </w:p>
    <w:p w:rsidR="00C22E20" w:rsidRPr="00C22E20" w:rsidRDefault="00C22E20" w:rsidP="00B613E3">
      <w:pPr>
        <w:pStyle w:val="Prrafodelista"/>
        <w:spacing w:after="200" w:line="240" w:lineRule="auto"/>
        <w:ind w:left="426" w:hanging="426"/>
        <w:jc w:val="both"/>
        <w:rPr>
          <w:rFonts w:ascii="Arial" w:hAnsi="Arial" w:cs="Arial"/>
          <w:color w:val="000000" w:themeColor="text1"/>
          <w:lang w:val="es-CO"/>
        </w:rPr>
      </w:pPr>
    </w:p>
    <w:p w:rsidR="00C22E20" w:rsidRPr="00C22E20" w:rsidRDefault="00C22E20" w:rsidP="00B613E3">
      <w:pPr>
        <w:pStyle w:val="Prrafodelista"/>
        <w:spacing w:after="200" w:line="240" w:lineRule="auto"/>
        <w:ind w:left="426" w:hanging="426"/>
        <w:jc w:val="both"/>
        <w:rPr>
          <w:rFonts w:ascii="Arial" w:hAnsi="Arial" w:cs="Arial"/>
          <w:color w:val="000000" w:themeColor="text1"/>
          <w:lang w:val="es-CO"/>
        </w:rPr>
      </w:pPr>
    </w:p>
    <w:p w:rsidR="00C22E20" w:rsidRPr="00C22E20" w:rsidRDefault="00C22E20" w:rsidP="00B613E3">
      <w:pPr>
        <w:pStyle w:val="Prrafodelista"/>
        <w:spacing w:after="200" w:line="240" w:lineRule="auto"/>
        <w:ind w:left="426" w:hanging="426"/>
        <w:jc w:val="both"/>
        <w:rPr>
          <w:rFonts w:ascii="Arial" w:hAnsi="Arial" w:cs="Arial"/>
          <w:color w:val="000000" w:themeColor="text1"/>
          <w:lang w:val="es-CO"/>
        </w:rPr>
      </w:pPr>
    </w:p>
    <w:p w:rsidR="00C22E20" w:rsidRPr="00C22E20" w:rsidRDefault="00C22E20" w:rsidP="00996D71">
      <w:pPr>
        <w:pStyle w:val="Prrafodelista"/>
        <w:numPr>
          <w:ilvl w:val="0"/>
          <w:numId w:val="5"/>
        </w:numPr>
        <w:spacing w:after="200" w:line="240" w:lineRule="auto"/>
        <w:ind w:left="426" w:hanging="426"/>
        <w:jc w:val="center"/>
        <w:rPr>
          <w:rFonts w:ascii="Arial" w:hAnsi="Arial" w:cs="Arial"/>
          <w:color w:val="000000" w:themeColor="text1"/>
          <w:lang w:val="es-CO"/>
        </w:rPr>
      </w:pPr>
    </w:p>
    <w:p w:rsidR="00D917F9" w:rsidRPr="00C22E20" w:rsidRDefault="00D917F9" w:rsidP="00996D71">
      <w:pPr>
        <w:pStyle w:val="Prrafodelista"/>
        <w:numPr>
          <w:ilvl w:val="0"/>
          <w:numId w:val="5"/>
        </w:numPr>
        <w:spacing w:after="200"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lastRenderedPageBreak/>
        <w:t>MARCO REFERENCIAL</w:t>
      </w:r>
    </w:p>
    <w:p w:rsidR="00E06D80" w:rsidRPr="00C22E20" w:rsidRDefault="00E06D80" w:rsidP="00B613E3">
      <w:pPr>
        <w:pStyle w:val="Prrafodelista"/>
        <w:spacing w:after="200" w:line="240" w:lineRule="auto"/>
        <w:ind w:left="426" w:firstLine="0"/>
        <w:jc w:val="both"/>
        <w:rPr>
          <w:rFonts w:ascii="Arial" w:hAnsi="Arial" w:cs="Arial"/>
          <w:color w:val="000000" w:themeColor="text1"/>
          <w:lang w:val="es-CO"/>
        </w:rPr>
      </w:pPr>
    </w:p>
    <w:p w:rsidR="00D917F9" w:rsidRPr="00C22E20" w:rsidRDefault="00D917F9" w:rsidP="00B613E3">
      <w:pPr>
        <w:pStyle w:val="Prrafodelista"/>
        <w:numPr>
          <w:ilvl w:val="1"/>
          <w:numId w:val="5"/>
        </w:num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MARCO CONTEXTUAL</w:t>
      </w:r>
    </w:p>
    <w:p w:rsidR="00B613E3" w:rsidRPr="00C22E20" w:rsidRDefault="00B613E3" w:rsidP="00B613E3">
      <w:pPr>
        <w:pStyle w:val="Prrafodelista"/>
        <w:spacing w:line="240" w:lineRule="auto"/>
        <w:ind w:left="426" w:firstLine="0"/>
        <w:jc w:val="both"/>
        <w:rPr>
          <w:rFonts w:ascii="Arial" w:hAnsi="Arial" w:cs="Arial"/>
          <w:color w:val="000000" w:themeColor="text1"/>
          <w:lang w:val="es-CO"/>
        </w:rPr>
      </w:pPr>
    </w:p>
    <w:p w:rsidR="006418E9" w:rsidRPr="00C22E20" w:rsidRDefault="006418E9" w:rsidP="00B613E3">
      <w:pPr>
        <w:pStyle w:val="Prrafodelista"/>
        <w:spacing w:line="240" w:lineRule="auto"/>
        <w:ind w:left="426" w:firstLine="0"/>
        <w:jc w:val="both"/>
        <w:rPr>
          <w:rFonts w:ascii="Arial" w:hAnsi="Arial" w:cs="Arial"/>
          <w:color w:val="000000" w:themeColor="text1"/>
          <w:lang w:val="es-CO"/>
        </w:rPr>
      </w:pPr>
    </w:p>
    <w:p w:rsidR="009D594E" w:rsidRPr="00C22E20" w:rsidRDefault="009D594E" w:rsidP="00C22E20">
      <w:pPr>
        <w:pStyle w:val="Prrafodelista"/>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La Institución Educativa Escuela Normal Superior Farallones de Cali se encuentra ubicada en la carrera 22 No. 2-65 Oeste Barrio Libertadores, Comuna 3. </w:t>
      </w:r>
    </w:p>
    <w:p w:rsidR="006418E9" w:rsidRPr="00C22E20" w:rsidRDefault="009D594E" w:rsidP="00C22E20">
      <w:pPr>
        <w:pStyle w:val="Prrafodelista"/>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Es una entidad de carácter oficial que brinda el servicio educativo a niños y jóvenes de la ciudad de Santiago </w:t>
      </w:r>
      <w:r w:rsidR="006418E9" w:rsidRPr="00C22E20">
        <w:rPr>
          <w:rFonts w:ascii="Arial" w:hAnsi="Arial" w:cs="Arial"/>
          <w:color w:val="000000" w:themeColor="text1"/>
          <w:lang w:val="es-CO"/>
        </w:rPr>
        <w:t>de Cali y de municipios vecinos</w:t>
      </w:r>
      <w:r w:rsidRPr="00C22E20">
        <w:rPr>
          <w:rFonts w:ascii="Arial" w:hAnsi="Arial" w:cs="Arial"/>
          <w:color w:val="000000" w:themeColor="text1"/>
          <w:lang w:val="es-CO"/>
        </w:rPr>
        <w:t xml:space="preserve">. Forma Bachilleres Académicos con énfasis en Educación y Profundización Pedagógica; y Normalistas Superiores con énfasis en Educación Matemática, cuyo campo laboral es en Preescolar y en Educación Básica Primaria. </w:t>
      </w:r>
    </w:p>
    <w:p w:rsidR="009D594E" w:rsidRPr="00C22E20" w:rsidRDefault="009D594E" w:rsidP="00C22E20">
      <w:pPr>
        <w:pStyle w:val="Prrafodelista"/>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 xml:space="preserve">El ciclo complementario de formación normalista lo ofrece </w:t>
      </w:r>
      <w:r w:rsidR="00A0138E" w:rsidRPr="00C22E20">
        <w:rPr>
          <w:rFonts w:ascii="Arial" w:hAnsi="Arial" w:cs="Arial"/>
          <w:color w:val="000000" w:themeColor="text1"/>
          <w:lang w:val="es-CO"/>
        </w:rPr>
        <w:t>en la modalidad presencial</w:t>
      </w:r>
      <w:r w:rsidR="00FE63AB" w:rsidRPr="00C22E20">
        <w:rPr>
          <w:rFonts w:ascii="Arial" w:hAnsi="Arial" w:cs="Arial"/>
          <w:color w:val="000000" w:themeColor="text1"/>
          <w:lang w:val="es-CO"/>
        </w:rPr>
        <w:t>.</w:t>
      </w:r>
      <w:r w:rsidR="00A0138E" w:rsidRPr="00C22E20">
        <w:rPr>
          <w:rFonts w:ascii="Arial" w:hAnsi="Arial" w:cs="Arial"/>
          <w:color w:val="000000" w:themeColor="text1"/>
          <w:lang w:val="es-CO"/>
        </w:rPr>
        <w:t xml:space="preserve"> </w:t>
      </w:r>
    </w:p>
    <w:p w:rsidR="00A0138E" w:rsidRPr="00C22E20" w:rsidRDefault="00A0138E" w:rsidP="00C22E20">
      <w:pPr>
        <w:pStyle w:val="Prrafodelista"/>
        <w:spacing w:line="240" w:lineRule="auto"/>
        <w:ind w:left="0" w:firstLine="0"/>
        <w:jc w:val="both"/>
        <w:rPr>
          <w:rFonts w:ascii="Arial" w:hAnsi="Arial" w:cs="Arial"/>
          <w:color w:val="000000" w:themeColor="text1"/>
          <w:lang w:val="es-CO"/>
        </w:rPr>
      </w:pPr>
    </w:p>
    <w:p w:rsidR="00A0138E" w:rsidRPr="00C22E20" w:rsidRDefault="00A0138E" w:rsidP="00C22E20">
      <w:pPr>
        <w:pStyle w:val="Prrafodelista"/>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El contexto del medio influye en nuestro proyecto ya que hay limitaciones en el uso de l</w:t>
      </w:r>
      <w:r w:rsidR="009810C2" w:rsidRPr="00C22E20">
        <w:rPr>
          <w:rFonts w:ascii="Arial" w:hAnsi="Arial" w:cs="Arial"/>
          <w:color w:val="000000" w:themeColor="text1"/>
          <w:lang w:val="es-CO"/>
        </w:rPr>
        <w:t xml:space="preserve">as tics porque </w:t>
      </w:r>
      <w:r w:rsidRPr="00C22E20">
        <w:rPr>
          <w:rFonts w:ascii="Arial" w:hAnsi="Arial" w:cs="Arial"/>
          <w:color w:val="000000" w:themeColor="text1"/>
          <w:lang w:val="es-CO"/>
        </w:rPr>
        <w:t>nuestros alumnos no poseen equipos en su casa ni conectividad a internet</w:t>
      </w:r>
      <w:r w:rsidR="009810C2" w:rsidRPr="00C22E20">
        <w:rPr>
          <w:rFonts w:ascii="Arial" w:hAnsi="Arial" w:cs="Arial"/>
          <w:color w:val="000000" w:themeColor="text1"/>
          <w:lang w:val="es-CO"/>
        </w:rPr>
        <w:t>.</w:t>
      </w:r>
    </w:p>
    <w:p w:rsidR="009810C2" w:rsidRPr="00C22E20" w:rsidRDefault="009810C2" w:rsidP="00C22E20">
      <w:pPr>
        <w:pStyle w:val="Prrafodelista"/>
        <w:spacing w:line="240" w:lineRule="auto"/>
        <w:ind w:left="0" w:firstLine="0"/>
        <w:jc w:val="both"/>
        <w:rPr>
          <w:rFonts w:ascii="Arial" w:hAnsi="Arial" w:cs="Arial"/>
          <w:color w:val="000000" w:themeColor="text1"/>
          <w:lang w:val="es-CO"/>
        </w:rPr>
      </w:pPr>
    </w:p>
    <w:p w:rsidR="009810C2" w:rsidRPr="00C22E20" w:rsidRDefault="009810C2" w:rsidP="00C22E20">
      <w:pPr>
        <w:pStyle w:val="Prrafodelista"/>
        <w:spacing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En el colegio hay poco apoyo para nuestro proyecto porque no hay espacios ni equipos de cómputo suficientes para que los alumnos ingresen libremente a internet.</w:t>
      </w:r>
    </w:p>
    <w:p w:rsidR="009810C2" w:rsidRPr="00C22E20" w:rsidRDefault="009810C2" w:rsidP="00C22E20">
      <w:pPr>
        <w:pStyle w:val="Prrafodelista"/>
        <w:spacing w:line="240" w:lineRule="auto"/>
        <w:ind w:left="0" w:firstLine="0"/>
        <w:jc w:val="both"/>
        <w:rPr>
          <w:rFonts w:ascii="Arial" w:hAnsi="Arial" w:cs="Arial"/>
          <w:color w:val="000000" w:themeColor="text1"/>
          <w:lang w:val="es-CO"/>
        </w:rPr>
      </w:pPr>
    </w:p>
    <w:p w:rsidR="00B613E3" w:rsidRPr="00C22E20" w:rsidRDefault="00E537B0" w:rsidP="00B613E3">
      <w:pPr>
        <w:pStyle w:val="Prrafodelista"/>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Hay que definir los contextos que ustedes abordan aquí ya que no es solo comentar que los estudiantes no poseen equipos sino  generar un entendimiento sobre este.</w:t>
      </w:r>
    </w:p>
    <w:p w:rsidR="00B613E3" w:rsidRPr="00C22E20" w:rsidRDefault="00B613E3" w:rsidP="00B613E3">
      <w:pPr>
        <w:pStyle w:val="Prrafodelista"/>
        <w:spacing w:after="200" w:line="240" w:lineRule="auto"/>
        <w:ind w:left="426" w:hanging="426"/>
        <w:jc w:val="both"/>
        <w:rPr>
          <w:rFonts w:ascii="Arial" w:hAnsi="Arial" w:cs="Arial"/>
          <w:color w:val="000000" w:themeColor="text1"/>
          <w:lang w:val="es-CO"/>
        </w:rPr>
      </w:pPr>
    </w:p>
    <w:p w:rsidR="00D917F9" w:rsidRPr="00C22E20" w:rsidRDefault="00D917F9" w:rsidP="00B613E3">
      <w:pPr>
        <w:pStyle w:val="Prrafodelista"/>
        <w:numPr>
          <w:ilvl w:val="1"/>
          <w:numId w:val="5"/>
        </w:num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MARCO </w:t>
      </w:r>
      <w:r w:rsidR="00FE63AB" w:rsidRPr="00C22E20">
        <w:rPr>
          <w:rFonts w:ascii="Arial" w:hAnsi="Arial" w:cs="Arial"/>
          <w:color w:val="000000" w:themeColor="text1"/>
          <w:lang w:val="es-CO"/>
        </w:rPr>
        <w:t>TEÓRICO</w:t>
      </w:r>
    </w:p>
    <w:p w:rsidR="00D70377" w:rsidRPr="00C22E20" w:rsidRDefault="00D70377" w:rsidP="00D70377">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F22E78" w:rsidRPr="00C22E20" w:rsidRDefault="00C22E20" w:rsidP="00651A3B">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r w:rsidRPr="00C22E20">
        <w:rPr>
          <w:rFonts w:ascii="Arial" w:eastAsia="Times New Roman" w:hAnsi="Arial" w:cs="Arial"/>
          <w:color w:val="000000" w:themeColor="text1"/>
          <w:lang w:val="es-CO" w:eastAsia="es-CO"/>
        </w:rPr>
        <w:t>5</w:t>
      </w:r>
      <w:r w:rsidR="00651A3B" w:rsidRPr="00C22E20">
        <w:rPr>
          <w:rFonts w:ascii="Arial" w:eastAsia="Times New Roman" w:hAnsi="Arial" w:cs="Arial"/>
          <w:color w:val="000000" w:themeColor="text1"/>
          <w:lang w:val="es-CO" w:eastAsia="es-CO"/>
        </w:rPr>
        <w:t xml:space="preserve">.2.1 </w:t>
      </w:r>
      <w:r w:rsidR="00F81C3E" w:rsidRPr="00C22E20">
        <w:rPr>
          <w:rFonts w:ascii="Arial" w:eastAsia="Times New Roman" w:hAnsi="Arial" w:cs="Arial"/>
          <w:color w:val="000000" w:themeColor="text1"/>
          <w:lang w:val="es-CO" w:eastAsia="es-CO"/>
        </w:rPr>
        <w:t>TEORÍA</w:t>
      </w:r>
      <w:r w:rsidR="000165B1" w:rsidRPr="00C22E20">
        <w:rPr>
          <w:rFonts w:ascii="Arial" w:eastAsia="Times New Roman" w:hAnsi="Arial" w:cs="Arial"/>
          <w:color w:val="000000" w:themeColor="text1"/>
          <w:lang w:val="es-CO" w:eastAsia="es-CO"/>
        </w:rPr>
        <w:t xml:space="preserve"> DE LA CONECTIVIDAD</w:t>
      </w:r>
      <w:r w:rsidR="00E537B0" w:rsidRPr="00C22E20">
        <w:rPr>
          <w:rFonts w:ascii="Arial" w:eastAsia="Times New Roman" w:hAnsi="Arial" w:cs="Arial"/>
          <w:color w:val="000000" w:themeColor="text1"/>
          <w:lang w:val="es-CO" w:eastAsia="es-CO"/>
        </w:rPr>
        <w:t xml:space="preserve">  (Numerar)</w:t>
      </w:r>
    </w:p>
    <w:p w:rsidR="00F22E78" w:rsidRPr="00C22E20" w:rsidRDefault="00F22E78" w:rsidP="00C22E20">
      <w:pPr>
        <w:pStyle w:val="NormalWeb"/>
        <w:jc w:val="both"/>
        <w:rPr>
          <w:rFonts w:ascii="Arial" w:hAnsi="Arial" w:cs="Arial"/>
          <w:color w:val="000000" w:themeColor="text1"/>
        </w:rPr>
      </w:pPr>
      <w:r w:rsidRPr="00C22E20">
        <w:rPr>
          <w:rFonts w:ascii="Arial" w:hAnsi="Arial" w:cs="Arial"/>
          <w:color w:val="000000" w:themeColor="text1"/>
        </w:rPr>
        <w:t xml:space="preserve"> El docente debe crear diferentes estrategias y teorías y nace la necesidad de prepararse ante nuevas competencias</w:t>
      </w:r>
      <w:r w:rsidR="00607400" w:rsidRPr="00C22E20">
        <w:rPr>
          <w:rFonts w:ascii="Arial" w:hAnsi="Arial" w:cs="Arial"/>
          <w:color w:val="000000" w:themeColor="text1"/>
        </w:rPr>
        <w:t xml:space="preserve"> tecnológicas</w:t>
      </w:r>
      <w:r w:rsidRPr="00C22E20">
        <w:rPr>
          <w:rFonts w:ascii="Arial" w:hAnsi="Arial" w:cs="Arial"/>
          <w:color w:val="000000" w:themeColor="text1"/>
        </w:rPr>
        <w:t>. Hasta el momento todas las teorías del aprendizaje se han enfocado al aula presencial así como las estrategias de enseñanza y evaluación. En el siglo XXI, surge la exigencia de desarrollar otras competencias y estilos en materia de e-</w:t>
      </w:r>
      <w:proofErr w:type="spellStart"/>
      <w:r w:rsidRPr="00C22E20">
        <w:rPr>
          <w:rFonts w:ascii="Arial" w:hAnsi="Arial" w:cs="Arial"/>
          <w:color w:val="000000" w:themeColor="text1"/>
        </w:rPr>
        <w:t>learning</w:t>
      </w:r>
      <w:proofErr w:type="spellEnd"/>
      <w:r w:rsidRPr="00C22E20">
        <w:rPr>
          <w:rFonts w:ascii="Arial" w:hAnsi="Arial" w:cs="Arial"/>
          <w:color w:val="000000" w:themeColor="text1"/>
        </w:rPr>
        <w:t>, e-portafolio, habla del aprendizaje basado en el estudiante y colaborativo. La tecnología ha marcado y creado una nueva cultura, reorganizando la manera en que nos comunicamos, estudiamos y aprendemos. Ante esta realidad, nace la necesidad de crear una teoría que se adapte a este entorno cambiante y que crece cada día más. Esta teoría emergente es la teoría de la conectividad.</w:t>
      </w:r>
    </w:p>
    <w:p w:rsidR="00F22E78" w:rsidRPr="00C22E20" w:rsidRDefault="00D70377" w:rsidP="00C22E20">
      <w:pPr>
        <w:pStyle w:val="Prrafodelista"/>
        <w:spacing w:before="100" w:beforeAutospacing="1" w:after="100" w:afterAutospacing="1" w:line="240" w:lineRule="auto"/>
        <w:ind w:left="0" w:firstLine="0"/>
        <w:jc w:val="both"/>
        <w:rPr>
          <w:rFonts w:ascii="Arial" w:eastAsia="Times New Roman" w:hAnsi="Arial" w:cs="Arial"/>
          <w:color w:val="000000" w:themeColor="text1"/>
          <w:lang w:val="es-CO" w:eastAsia="es-CO"/>
        </w:rPr>
      </w:pPr>
      <w:r w:rsidRPr="00C22E20">
        <w:rPr>
          <w:rFonts w:ascii="Arial" w:eastAsia="Times New Roman" w:hAnsi="Arial" w:cs="Arial"/>
          <w:color w:val="000000" w:themeColor="text1"/>
          <w:lang w:val="es-CO" w:eastAsia="es-CO"/>
        </w:rPr>
        <w:t>Según esta teoría nos invita a que debemos implementar las tics en nuestra enseñanza como herramientas para lograr una mejor comprensión lectora y apropiación del conocimiento</w:t>
      </w:r>
    </w:p>
    <w:p w:rsidR="00D70377" w:rsidRPr="00C22E20" w:rsidRDefault="00D70377" w:rsidP="00D70377">
      <w:pPr>
        <w:pStyle w:val="Prrafodelista"/>
        <w:spacing w:before="100" w:beforeAutospacing="1" w:after="100" w:afterAutospacing="1" w:line="240" w:lineRule="auto"/>
        <w:ind w:left="426" w:firstLine="0"/>
        <w:jc w:val="both"/>
        <w:rPr>
          <w:rFonts w:ascii="Arial" w:eastAsia="Times New Roman" w:hAnsi="Arial" w:cs="Arial"/>
          <w:color w:val="000000" w:themeColor="text1"/>
          <w:lang w:val="es-CO" w:eastAsia="es-CO"/>
        </w:rPr>
      </w:pPr>
    </w:p>
    <w:p w:rsidR="00D70377" w:rsidRPr="00C22E20" w:rsidRDefault="00D70377"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A165CF" w:rsidRPr="00C22E20" w:rsidRDefault="00C22E20" w:rsidP="00651A3B">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r w:rsidRPr="00C22E20">
        <w:rPr>
          <w:rFonts w:ascii="Arial" w:eastAsia="Times New Roman" w:hAnsi="Arial" w:cs="Arial"/>
          <w:color w:val="000000" w:themeColor="text1"/>
          <w:lang w:val="es-CO" w:eastAsia="es-CO"/>
        </w:rPr>
        <w:t>5</w:t>
      </w:r>
      <w:r w:rsidR="00651A3B" w:rsidRPr="00C22E20">
        <w:rPr>
          <w:rFonts w:ascii="Arial" w:eastAsia="Times New Roman" w:hAnsi="Arial" w:cs="Arial"/>
          <w:color w:val="000000" w:themeColor="text1"/>
          <w:lang w:val="es-CO" w:eastAsia="es-CO"/>
        </w:rPr>
        <w:t xml:space="preserve">.2.2 </w:t>
      </w:r>
      <w:r w:rsidR="00A165CF" w:rsidRPr="00C22E20">
        <w:rPr>
          <w:rFonts w:ascii="Arial" w:eastAsia="Times New Roman" w:hAnsi="Arial" w:cs="Arial"/>
          <w:color w:val="000000" w:themeColor="text1"/>
          <w:lang w:val="es-CO" w:eastAsia="es-CO"/>
        </w:rPr>
        <w:t>TEORÍA</w:t>
      </w:r>
      <w:r w:rsidR="00D70377" w:rsidRPr="00C22E20">
        <w:rPr>
          <w:rFonts w:ascii="Arial" w:eastAsia="Times New Roman" w:hAnsi="Arial" w:cs="Arial"/>
          <w:color w:val="000000" w:themeColor="text1"/>
          <w:lang w:val="es-CO" w:eastAsia="es-CO"/>
        </w:rPr>
        <w:t xml:space="preserve"> DEL CONSTRUCCIONISMO</w:t>
      </w:r>
      <w:r w:rsidR="00A165CF" w:rsidRPr="00C22E20">
        <w:rPr>
          <w:rFonts w:ascii="Arial" w:eastAsia="Times New Roman" w:hAnsi="Arial" w:cs="Arial"/>
          <w:color w:val="000000" w:themeColor="text1"/>
          <w:lang w:val="es-CO" w:eastAsia="es-CO"/>
        </w:rPr>
        <w:t xml:space="preserve"> DE SIMÓN PAPERT</w:t>
      </w:r>
    </w:p>
    <w:p w:rsidR="00D70377" w:rsidRPr="00C22E20" w:rsidRDefault="00D70377" w:rsidP="00C22E20">
      <w:pPr>
        <w:spacing w:before="100" w:beforeAutospacing="1" w:after="100" w:afterAutospacing="1" w:line="240" w:lineRule="auto"/>
        <w:ind w:firstLine="0"/>
        <w:rPr>
          <w:rFonts w:ascii="Arial" w:hAnsi="Arial" w:cs="Arial"/>
          <w:color w:val="000000" w:themeColor="text1"/>
        </w:rPr>
      </w:pPr>
      <w:r w:rsidRPr="00C22E20">
        <w:rPr>
          <w:rFonts w:ascii="Arial" w:hAnsi="Arial" w:cs="Arial"/>
          <w:color w:val="000000" w:themeColor="text1"/>
        </w:rPr>
        <w:t xml:space="preserve">Aplica la teoría de </w:t>
      </w:r>
      <w:r w:rsidR="00A165CF" w:rsidRPr="00C22E20">
        <w:rPr>
          <w:rFonts w:ascii="Arial" w:hAnsi="Arial" w:cs="Arial"/>
          <w:color w:val="000000" w:themeColor="text1"/>
        </w:rPr>
        <w:t>Piaget p</w:t>
      </w:r>
      <w:r w:rsidRPr="00C22E20">
        <w:rPr>
          <w:rFonts w:ascii="Arial" w:hAnsi="Arial" w:cs="Arial"/>
          <w:color w:val="000000" w:themeColor="text1"/>
        </w:rPr>
        <w:t>ara desarrollar un lenguaje de programación de ordenadores llamado</w:t>
      </w:r>
      <w:r w:rsidR="00A165CF" w:rsidRPr="00C22E20">
        <w:rPr>
          <w:rFonts w:ascii="Arial" w:hAnsi="Arial" w:cs="Arial"/>
          <w:color w:val="000000" w:themeColor="text1"/>
        </w:rPr>
        <w:t xml:space="preserve"> logo</w:t>
      </w:r>
      <w:r w:rsidRPr="00C22E20">
        <w:rPr>
          <w:rFonts w:ascii="Arial" w:hAnsi="Arial" w:cs="Arial"/>
          <w:color w:val="000000" w:themeColor="text1"/>
        </w:rPr>
        <w:t xml:space="preserve">. Logo funciona como un instrumento didáctico que permite a los alumnos, sobre todo a los más pequeños a construir sus conocimientos. Es una potente herramienta para el desarrollo de los procesos de pensamiento lógico-matemáticos. Para </w:t>
      </w:r>
      <w:r w:rsidRPr="00C22E20">
        <w:rPr>
          <w:rFonts w:ascii="Arial" w:hAnsi="Arial" w:cs="Arial"/>
          <w:color w:val="000000" w:themeColor="text1"/>
        </w:rPr>
        <w:lastRenderedPageBreak/>
        <w:t>ello, construyó un robot llamado la "tortuga de Logo" que permitía a los alumnos resolver problemas.</w:t>
      </w:r>
    </w:p>
    <w:p w:rsidR="00A165CF" w:rsidRPr="00C22E20" w:rsidRDefault="00A165CF" w:rsidP="00C22E20">
      <w:pPr>
        <w:spacing w:before="100" w:beforeAutospacing="1" w:after="100" w:afterAutospacing="1" w:line="240" w:lineRule="auto"/>
        <w:ind w:firstLine="0"/>
        <w:rPr>
          <w:rFonts w:ascii="Arial" w:hAnsi="Arial" w:cs="Arial"/>
          <w:color w:val="000000" w:themeColor="text1"/>
        </w:rPr>
      </w:pPr>
      <w:r w:rsidRPr="00C22E20">
        <w:rPr>
          <w:rFonts w:ascii="Arial" w:hAnsi="Arial" w:cs="Arial"/>
          <w:color w:val="000000" w:themeColor="text1"/>
        </w:rPr>
        <w:t>Esta teoría nos invita a crear objetos virtuales para capturar el interés del estudiante y lograr un aprendizaje significativo y una mejora en la comprensión lectora</w:t>
      </w:r>
    </w:p>
    <w:p w:rsidR="00D70377" w:rsidRPr="00C22E20" w:rsidRDefault="00D70377" w:rsidP="00D70377">
      <w:pPr>
        <w:pStyle w:val="Prrafodelista"/>
        <w:spacing w:before="100" w:beforeAutospacing="1" w:after="100" w:afterAutospacing="1" w:line="240" w:lineRule="auto"/>
        <w:ind w:left="426" w:firstLine="0"/>
        <w:jc w:val="both"/>
        <w:rPr>
          <w:rFonts w:ascii="Arial" w:eastAsia="Times New Roman" w:hAnsi="Arial" w:cs="Arial"/>
          <w:color w:val="000000" w:themeColor="text1"/>
          <w:lang w:eastAsia="es-CO"/>
        </w:rPr>
      </w:pPr>
    </w:p>
    <w:p w:rsidR="00814058" w:rsidRPr="00C22E20" w:rsidRDefault="00814058" w:rsidP="00B613E3">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p>
    <w:p w:rsidR="000165B1" w:rsidRPr="00C22E20" w:rsidRDefault="00C22E20" w:rsidP="00651A3B">
      <w:pPr>
        <w:pStyle w:val="Prrafodelista"/>
        <w:spacing w:before="100" w:beforeAutospacing="1" w:after="100" w:afterAutospacing="1" w:line="240" w:lineRule="auto"/>
        <w:ind w:left="426" w:hanging="426"/>
        <w:jc w:val="both"/>
        <w:rPr>
          <w:rFonts w:ascii="Arial" w:eastAsia="Times New Roman" w:hAnsi="Arial" w:cs="Arial"/>
          <w:color w:val="000000" w:themeColor="text1"/>
          <w:lang w:val="es-CO" w:eastAsia="es-CO"/>
        </w:rPr>
      </w:pPr>
      <w:r w:rsidRPr="00C22E20">
        <w:rPr>
          <w:rFonts w:ascii="Arial" w:eastAsia="Times New Roman" w:hAnsi="Arial" w:cs="Arial"/>
          <w:color w:val="000000" w:themeColor="text1"/>
          <w:lang w:val="es-CO" w:eastAsia="es-CO"/>
        </w:rPr>
        <w:t>5</w:t>
      </w:r>
      <w:r w:rsidR="00651A3B" w:rsidRPr="00C22E20">
        <w:rPr>
          <w:rFonts w:ascii="Arial" w:eastAsia="Times New Roman" w:hAnsi="Arial" w:cs="Arial"/>
          <w:color w:val="000000" w:themeColor="text1"/>
          <w:lang w:val="es-CO" w:eastAsia="es-CO"/>
        </w:rPr>
        <w:t xml:space="preserve">.2.3 </w:t>
      </w:r>
      <w:r w:rsidR="003823F4" w:rsidRPr="00C22E20">
        <w:rPr>
          <w:rFonts w:ascii="Arial" w:eastAsia="Times New Roman" w:hAnsi="Arial" w:cs="Arial"/>
          <w:color w:val="000000" w:themeColor="text1"/>
          <w:lang w:val="es-CO" w:eastAsia="es-CO"/>
        </w:rPr>
        <w:t xml:space="preserve">TEORÍA DEL </w:t>
      </w:r>
      <w:r w:rsidR="000165B1" w:rsidRPr="00C22E20">
        <w:rPr>
          <w:rFonts w:ascii="Arial" w:eastAsia="Times New Roman" w:hAnsi="Arial" w:cs="Arial"/>
          <w:color w:val="000000" w:themeColor="text1"/>
          <w:lang w:val="es-CO" w:eastAsia="es-CO"/>
        </w:rPr>
        <w:t>CONECTIVISMO</w:t>
      </w:r>
    </w:p>
    <w:p w:rsidR="00814058" w:rsidRPr="00C22E20" w:rsidRDefault="00814058" w:rsidP="00C22E20">
      <w:pPr>
        <w:spacing w:line="240" w:lineRule="auto"/>
        <w:ind w:firstLine="0"/>
        <w:jc w:val="both"/>
        <w:rPr>
          <w:rFonts w:ascii="Arial" w:hAnsi="Arial" w:cs="Arial"/>
          <w:color w:val="000000" w:themeColor="text1"/>
          <w:lang w:val="es-ES"/>
        </w:rPr>
      </w:pPr>
      <w:r w:rsidRPr="00C22E20">
        <w:rPr>
          <w:rFonts w:ascii="Arial" w:hAnsi="Arial" w:cs="Arial"/>
          <w:color w:val="000000" w:themeColor="text1"/>
          <w:lang w:val="es-ES"/>
        </w:rPr>
        <w:t>El conectivismo es la integración de principios explorados por las teorías de caos, redes, complejidad y auto-organización.  El aprendizaje es un proceso que ocurre al interior de ambientes difusos de elementos centrales cambiantes – que no están por completo bajo control del individuo.  El aprendizaje (definido como conocimiento aplicable</w:t>
      </w:r>
      <w:r w:rsidRPr="00C22E20">
        <w:rPr>
          <w:rStyle w:val="Refdenotaalpie"/>
          <w:rFonts w:ascii="Arial" w:hAnsi="Arial" w:cs="Arial"/>
          <w:color w:val="000000" w:themeColor="text1"/>
          <w:lang w:val="es-ES"/>
        </w:rPr>
        <w:footnoteReference w:id="1"/>
      </w:r>
      <w:r w:rsidRPr="00C22E20">
        <w:rPr>
          <w:rFonts w:ascii="Arial" w:hAnsi="Arial" w:cs="Arial"/>
          <w:color w:val="000000" w:themeColor="text1"/>
          <w:lang w:val="es-ES"/>
        </w:rPr>
        <w:t>) puede residir fuera de nosotros (al interior de una organización o una base de datos), está enfocado en conectar conjuntos de información especializada, y las conexiones que nos permiten aprender más tienen mayor importancia que nuestro estado actual de conocimiento.</w:t>
      </w:r>
    </w:p>
    <w:p w:rsidR="00814058" w:rsidRPr="00C22E20" w:rsidRDefault="003823F4" w:rsidP="00C22E20">
      <w:pPr>
        <w:spacing w:line="240" w:lineRule="auto"/>
        <w:ind w:firstLine="0"/>
        <w:jc w:val="both"/>
        <w:rPr>
          <w:rFonts w:ascii="Arial" w:hAnsi="Arial" w:cs="Arial"/>
          <w:color w:val="000000" w:themeColor="text1"/>
          <w:lang w:val="es-ES"/>
        </w:rPr>
      </w:pPr>
      <w:r w:rsidRPr="00C22E20">
        <w:rPr>
          <w:rFonts w:ascii="Arial" w:hAnsi="Arial" w:cs="Arial"/>
          <w:color w:val="000000" w:themeColor="text1"/>
          <w:lang w:val="es-ES"/>
        </w:rPr>
        <w:t>El conectivismo es la comunicación en red donde el estudiante debe adquirir la habilidad para separar la buena o mala información que rápidamente cambia.</w:t>
      </w:r>
    </w:p>
    <w:p w:rsidR="009D594E" w:rsidRPr="00C22E20" w:rsidRDefault="00E537B0" w:rsidP="00B613E3">
      <w:pPr>
        <w:pStyle w:val="Prrafodelista"/>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Cuál es su postura frente a estos planteamientos teóricos y  que le aportan a este proyecto </w:t>
      </w:r>
    </w:p>
    <w:p w:rsidR="00B613E3" w:rsidRPr="00C22E20" w:rsidRDefault="00B613E3" w:rsidP="00B613E3">
      <w:pPr>
        <w:pStyle w:val="Prrafodelista"/>
        <w:spacing w:after="200" w:line="240" w:lineRule="auto"/>
        <w:ind w:left="426" w:hanging="426"/>
        <w:jc w:val="both"/>
        <w:rPr>
          <w:rFonts w:ascii="Arial" w:hAnsi="Arial" w:cs="Arial"/>
          <w:color w:val="000000" w:themeColor="text1"/>
          <w:lang w:val="es-CO"/>
        </w:rPr>
      </w:pPr>
    </w:p>
    <w:p w:rsidR="00D917F9" w:rsidRPr="00C22E20" w:rsidRDefault="00D917F9" w:rsidP="00B613E3">
      <w:pPr>
        <w:pStyle w:val="Prrafodelista"/>
        <w:numPr>
          <w:ilvl w:val="1"/>
          <w:numId w:val="5"/>
        </w:num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MARCO LEGAL</w:t>
      </w:r>
    </w:p>
    <w:p w:rsidR="00B613E3" w:rsidRPr="00C22E20" w:rsidRDefault="00B613E3" w:rsidP="00B613E3">
      <w:pPr>
        <w:pStyle w:val="Prrafodelista"/>
        <w:spacing w:line="276" w:lineRule="auto"/>
        <w:ind w:left="426" w:firstLine="0"/>
        <w:jc w:val="both"/>
        <w:rPr>
          <w:rFonts w:ascii="Arial" w:hAnsi="Arial" w:cs="Arial"/>
          <w:color w:val="000000" w:themeColor="text1"/>
          <w:sz w:val="20"/>
          <w:szCs w:val="20"/>
          <w:lang w:val="es-CO"/>
        </w:rPr>
      </w:pPr>
    </w:p>
    <w:p w:rsidR="00BD5941" w:rsidRPr="00C22E20" w:rsidRDefault="00BD5941" w:rsidP="00C22E20">
      <w:pPr>
        <w:pStyle w:val="Prrafodelista"/>
        <w:spacing w:line="276" w:lineRule="auto"/>
        <w:ind w:left="0" w:firstLine="0"/>
        <w:jc w:val="both"/>
        <w:rPr>
          <w:rFonts w:ascii="Arial" w:hAnsi="Arial" w:cs="Arial"/>
          <w:color w:val="000000" w:themeColor="text1"/>
          <w:sz w:val="20"/>
          <w:szCs w:val="20"/>
          <w:lang w:val="es-CO"/>
        </w:rPr>
      </w:pPr>
      <w:r w:rsidRPr="00C22E20">
        <w:rPr>
          <w:rFonts w:ascii="Arial" w:hAnsi="Arial" w:cs="Arial"/>
          <w:color w:val="000000" w:themeColor="text1"/>
          <w:sz w:val="20"/>
          <w:szCs w:val="20"/>
          <w:lang w:val="es-CO"/>
        </w:rPr>
        <w:t xml:space="preserve">Las </w:t>
      </w:r>
      <w:r w:rsidRPr="00C22E20">
        <w:rPr>
          <w:rStyle w:val="ilad"/>
          <w:rFonts w:ascii="Arial" w:hAnsi="Arial" w:cs="Arial"/>
          <w:color w:val="000000" w:themeColor="text1"/>
          <w:sz w:val="20"/>
          <w:szCs w:val="20"/>
          <w:lang w:val="es-CO"/>
        </w:rPr>
        <w:t>políticas</w:t>
      </w:r>
      <w:r w:rsidRPr="00C22E20">
        <w:rPr>
          <w:rFonts w:ascii="Arial" w:hAnsi="Arial" w:cs="Arial"/>
          <w:color w:val="000000" w:themeColor="text1"/>
          <w:sz w:val="20"/>
          <w:szCs w:val="20"/>
          <w:lang w:val="es-CO"/>
        </w:rPr>
        <w:t xml:space="preserve"> del MEN, de la ley 115, del decreto 1860 de 1994, </w:t>
      </w:r>
      <w:r w:rsidRPr="00C22E20">
        <w:rPr>
          <w:rFonts w:ascii="Arial" w:hAnsi="Arial" w:cs="Arial"/>
          <w:color w:val="000000" w:themeColor="text1"/>
          <w:sz w:val="20"/>
          <w:szCs w:val="20"/>
        </w:rPr>
        <w:t xml:space="preserve">Documento de los sabios. Colombia al filo de la oportunidad. 1995 Plan decenal de educación </w:t>
      </w:r>
      <w:r w:rsidR="00796FC1" w:rsidRPr="00C22E20">
        <w:rPr>
          <w:rFonts w:ascii="Arial" w:hAnsi="Arial" w:cs="Arial"/>
          <w:color w:val="000000" w:themeColor="text1"/>
          <w:sz w:val="20"/>
          <w:szCs w:val="20"/>
        </w:rPr>
        <w:t>2006</w:t>
      </w:r>
      <w:r w:rsidRPr="00C22E20">
        <w:rPr>
          <w:rFonts w:ascii="Arial" w:hAnsi="Arial" w:cs="Arial"/>
          <w:color w:val="000000" w:themeColor="text1"/>
          <w:sz w:val="20"/>
          <w:szCs w:val="20"/>
        </w:rPr>
        <w:t xml:space="preserve"> – 20</w:t>
      </w:r>
      <w:r w:rsidR="003823F4" w:rsidRPr="00C22E20">
        <w:rPr>
          <w:rFonts w:ascii="Arial" w:hAnsi="Arial" w:cs="Arial"/>
          <w:color w:val="000000" w:themeColor="text1"/>
          <w:sz w:val="20"/>
          <w:szCs w:val="20"/>
        </w:rPr>
        <w:t>1</w:t>
      </w:r>
      <w:r w:rsidR="00796FC1" w:rsidRPr="00C22E20">
        <w:rPr>
          <w:rFonts w:ascii="Arial" w:hAnsi="Arial" w:cs="Arial"/>
          <w:color w:val="000000" w:themeColor="text1"/>
          <w:sz w:val="20"/>
          <w:szCs w:val="20"/>
        </w:rPr>
        <w:t>5</w:t>
      </w:r>
    </w:p>
    <w:p w:rsidR="00BD5941" w:rsidRPr="00C22E20" w:rsidRDefault="00BD5941" w:rsidP="00C22E20">
      <w:pPr>
        <w:pStyle w:val="Prrafodelista"/>
        <w:spacing w:line="276" w:lineRule="auto"/>
        <w:ind w:left="0" w:firstLine="0"/>
        <w:jc w:val="both"/>
        <w:rPr>
          <w:rFonts w:ascii="Arial" w:hAnsi="Arial" w:cs="Arial"/>
          <w:color w:val="000000" w:themeColor="text1"/>
          <w:sz w:val="20"/>
          <w:szCs w:val="20"/>
          <w:lang w:val="es-CO"/>
        </w:rPr>
      </w:pPr>
      <w:r w:rsidRPr="00C22E20">
        <w:rPr>
          <w:rFonts w:ascii="Arial" w:hAnsi="Arial" w:cs="Arial"/>
          <w:color w:val="000000" w:themeColor="text1"/>
          <w:sz w:val="20"/>
          <w:szCs w:val="20"/>
        </w:rPr>
        <w:t>Resolución 2343 de 1996. Examen de estado.  Pruebas de lenguaje. Lineamientos curriculares. Estándares básicos de competencias del Lenguaje.</w:t>
      </w:r>
      <w:r w:rsidRPr="00C22E20">
        <w:rPr>
          <w:rFonts w:ascii="Arial" w:hAnsi="Arial" w:cs="Arial"/>
          <w:color w:val="000000" w:themeColor="text1"/>
          <w:sz w:val="20"/>
          <w:szCs w:val="20"/>
          <w:lang w:val="es-ES"/>
        </w:rPr>
        <w:t xml:space="preserve"> </w:t>
      </w:r>
    </w:p>
    <w:p w:rsidR="000165B1" w:rsidRPr="00C22E20" w:rsidRDefault="00796FC1" w:rsidP="00C22E20">
      <w:pPr>
        <w:pStyle w:val="Prrafodelista"/>
        <w:spacing w:line="276" w:lineRule="auto"/>
        <w:ind w:left="0" w:firstLine="0"/>
        <w:jc w:val="both"/>
        <w:rPr>
          <w:rFonts w:ascii="Arial" w:hAnsi="Arial" w:cs="Arial"/>
          <w:color w:val="000000" w:themeColor="text1"/>
          <w:sz w:val="20"/>
          <w:szCs w:val="20"/>
          <w:lang w:val="es-CO"/>
        </w:rPr>
      </w:pPr>
      <w:r w:rsidRPr="00C22E20">
        <w:rPr>
          <w:rFonts w:ascii="Arial" w:hAnsi="Arial" w:cs="Arial"/>
          <w:color w:val="000000" w:themeColor="text1"/>
          <w:sz w:val="20"/>
          <w:szCs w:val="20"/>
          <w:lang w:val="es-CO"/>
        </w:rPr>
        <w:t>Las políticas del MEN en tics</w:t>
      </w:r>
    </w:p>
    <w:p w:rsidR="000165B1" w:rsidRPr="00C22E20" w:rsidRDefault="00796FC1" w:rsidP="00C22E20">
      <w:pPr>
        <w:pStyle w:val="Prrafodelista"/>
        <w:spacing w:line="276" w:lineRule="auto"/>
        <w:ind w:left="0" w:firstLine="0"/>
        <w:jc w:val="both"/>
        <w:rPr>
          <w:rFonts w:ascii="Arial" w:hAnsi="Arial" w:cs="Arial"/>
          <w:color w:val="000000" w:themeColor="text1"/>
          <w:sz w:val="20"/>
          <w:szCs w:val="20"/>
          <w:lang w:val="es-CO"/>
        </w:rPr>
      </w:pPr>
      <w:r w:rsidRPr="00C22E20">
        <w:rPr>
          <w:rFonts w:ascii="Arial" w:hAnsi="Arial" w:cs="Arial"/>
          <w:color w:val="000000" w:themeColor="text1"/>
          <w:sz w:val="20"/>
          <w:szCs w:val="20"/>
          <w:lang w:val="es-CO"/>
        </w:rPr>
        <w:t>Área de informática y tecnología  obligatoria</w:t>
      </w:r>
    </w:p>
    <w:p w:rsidR="00796FC1" w:rsidRPr="00C22E20" w:rsidRDefault="00796FC1" w:rsidP="00C22E20">
      <w:pPr>
        <w:pStyle w:val="Prrafodelista"/>
        <w:spacing w:line="276" w:lineRule="auto"/>
        <w:ind w:left="0" w:firstLine="0"/>
        <w:jc w:val="both"/>
        <w:rPr>
          <w:rFonts w:ascii="Arial" w:hAnsi="Arial" w:cs="Arial"/>
          <w:color w:val="000000" w:themeColor="text1"/>
          <w:sz w:val="20"/>
          <w:szCs w:val="20"/>
          <w:lang w:val="es-CO"/>
        </w:rPr>
      </w:pPr>
      <w:r w:rsidRPr="00C22E20">
        <w:rPr>
          <w:rFonts w:ascii="Arial" w:hAnsi="Arial" w:cs="Arial"/>
          <w:color w:val="000000" w:themeColor="text1"/>
          <w:sz w:val="20"/>
          <w:szCs w:val="20"/>
          <w:lang w:val="es-CO"/>
        </w:rPr>
        <w:t xml:space="preserve">Decreto 230 que establece los criterios sobre los estándares para las </w:t>
      </w:r>
      <w:r w:rsidR="00795EF7" w:rsidRPr="00C22E20">
        <w:rPr>
          <w:rFonts w:ascii="Arial" w:hAnsi="Arial" w:cs="Arial"/>
          <w:color w:val="000000" w:themeColor="text1"/>
          <w:sz w:val="20"/>
          <w:szCs w:val="20"/>
          <w:lang w:val="es-CO"/>
        </w:rPr>
        <w:t>áreas</w:t>
      </w:r>
    </w:p>
    <w:p w:rsidR="00BD5941" w:rsidRPr="00C22E20" w:rsidRDefault="00796FC1" w:rsidP="00C22E20">
      <w:pPr>
        <w:pStyle w:val="Prrafodelista"/>
        <w:spacing w:after="200" w:line="240" w:lineRule="auto"/>
        <w:ind w:left="0" w:firstLine="0"/>
        <w:jc w:val="both"/>
        <w:rPr>
          <w:rFonts w:ascii="Arial" w:hAnsi="Arial" w:cs="Arial"/>
          <w:color w:val="000000" w:themeColor="text1"/>
          <w:lang w:val="es-CO"/>
        </w:rPr>
      </w:pPr>
      <w:r w:rsidRPr="00C22E20">
        <w:rPr>
          <w:rFonts w:ascii="Arial" w:hAnsi="Arial" w:cs="Arial"/>
          <w:color w:val="000000" w:themeColor="text1"/>
          <w:lang w:val="es-CO"/>
        </w:rPr>
        <w:t>Estándares básicos de competencias lectoras, y comunicativas</w:t>
      </w:r>
    </w:p>
    <w:p w:rsidR="00B613E3" w:rsidRPr="00C22E20" w:rsidRDefault="00B613E3" w:rsidP="00C22E20">
      <w:pPr>
        <w:pStyle w:val="Prrafodelista"/>
        <w:spacing w:after="200" w:line="240" w:lineRule="auto"/>
        <w:ind w:left="0" w:firstLine="0"/>
        <w:jc w:val="both"/>
        <w:rPr>
          <w:rFonts w:ascii="Arial" w:hAnsi="Arial" w:cs="Arial"/>
          <w:color w:val="000000" w:themeColor="text1"/>
          <w:lang w:val="es-CO"/>
        </w:rPr>
      </w:pPr>
    </w:p>
    <w:p w:rsidR="00B613E3" w:rsidRPr="00C22E20" w:rsidRDefault="00B613E3" w:rsidP="00B613E3">
      <w:pPr>
        <w:pStyle w:val="Prrafodelista"/>
        <w:spacing w:after="200" w:line="240" w:lineRule="auto"/>
        <w:ind w:left="426" w:hanging="426"/>
        <w:jc w:val="both"/>
        <w:rPr>
          <w:rFonts w:ascii="Arial" w:hAnsi="Arial" w:cs="Arial"/>
          <w:color w:val="000000" w:themeColor="text1"/>
          <w:lang w:val="es-CO"/>
        </w:rPr>
      </w:pPr>
    </w:p>
    <w:p w:rsidR="00E537B0" w:rsidRPr="00C22E20" w:rsidRDefault="00E537B0" w:rsidP="00B613E3">
      <w:pPr>
        <w:pStyle w:val="Prrafodelista"/>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Profe tienen que explicar cómo estas políticas influyen en el proyecto.</w:t>
      </w:r>
    </w:p>
    <w:p w:rsidR="00B613E3" w:rsidRPr="00C22E20" w:rsidRDefault="00B613E3"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796FC1" w:rsidRPr="00C22E20" w:rsidRDefault="00796FC1" w:rsidP="00B613E3">
      <w:pPr>
        <w:pStyle w:val="Prrafodelista"/>
        <w:spacing w:after="200" w:line="240" w:lineRule="auto"/>
        <w:ind w:left="426" w:hanging="426"/>
        <w:jc w:val="both"/>
        <w:rPr>
          <w:rFonts w:ascii="Arial" w:hAnsi="Arial" w:cs="Arial"/>
          <w:color w:val="000000" w:themeColor="text1"/>
          <w:lang w:val="es-CO"/>
        </w:rPr>
      </w:pPr>
    </w:p>
    <w:p w:rsidR="00BD5941" w:rsidRPr="00C22E20" w:rsidRDefault="00BD5941" w:rsidP="00F81C3E">
      <w:pPr>
        <w:spacing w:after="200" w:line="240" w:lineRule="auto"/>
        <w:ind w:left="426" w:hanging="426"/>
        <w:jc w:val="center"/>
        <w:rPr>
          <w:rFonts w:ascii="Arial" w:hAnsi="Arial" w:cs="Arial"/>
          <w:color w:val="000000" w:themeColor="text1"/>
          <w:lang w:val="es-CO"/>
        </w:rPr>
      </w:pPr>
      <w:r w:rsidRPr="00C22E20">
        <w:rPr>
          <w:rFonts w:ascii="Arial" w:hAnsi="Arial" w:cs="Arial"/>
          <w:color w:val="000000" w:themeColor="text1"/>
          <w:lang w:val="es-CO"/>
        </w:rPr>
        <w:lastRenderedPageBreak/>
        <w:t xml:space="preserve">5. DISEÑO </w:t>
      </w:r>
      <w:r w:rsidR="00FE63AB" w:rsidRPr="00C22E20">
        <w:rPr>
          <w:rFonts w:ascii="Arial" w:hAnsi="Arial" w:cs="Arial"/>
          <w:color w:val="000000" w:themeColor="text1"/>
          <w:lang w:val="es-CO"/>
        </w:rPr>
        <w:t>METODOLÓGICO</w:t>
      </w:r>
    </w:p>
    <w:p w:rsidR="00B613E3" w:rsidRPr="00C22E20" w:rsidRDefault="00B613E3" w:rsidP="00B613E3">
      <w:pPr>
        <w:spacing w:after="200" w:line="240" w:lineRule="auto"/>
        <w:ind w:left="426" w:hanging="426"/>
        <w:jc w:val="both"/>
        <w:rPr>
          <w:rFonts w:ascii="Arial" w:hAnsi="Arial" w:cs="Arial"/>
          <w:color w:val="000000" w:themeColor="text1"/>
          <w:lang w:val="es-CO"/>
        </w:rPr>
      </w:pPr>
    </w:p>
    <w:p w:rsidR="00BD5941" w:rsidRPr="00C22E20" w:rsidRDefault="00BD5941"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5.1 TIPO DE </w:t>
      </w:r>
      <w:r w:rsidR="00FE63AB" w:rsidRPr="00C22E20">
        <w:rPr>
          <w:rFonts w:ascii="Arial" w:hAnsi="Arial" w:cs="Arial"/>
          <w:color w:val="000000" w:themeColor="text1"/>
          <w:lang w:val="es-CO"/>
        </w:rPr>
        <w:t>INVESTIGACIÓN</w:t>
      </w:r>
    </w:p>
    <w:p w:rsidR="00BD5941" w:rsidRPr="00C22E20" w:rsidRDefault="00FE63AB" w:rsidP="00C22E20">
      <w:pPr>
        <w:spacing w:after="200"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INVESTIGACIÓN</w:t>
      </w:r>
      <w:r w:rsidR="00BD5941" w:rsidRPr="00C22E20">
        <w:rPr>
          <w:rFonts w:ascii="Arial" w:hAnsi="Arial" w:cs="Arial"/>
          <w:color w:val="000000" w:themeColor="text1"/>
          <w:lang w:val="es-CO"/>
        </w:rPr>
        <w:t xml:space="preserve"> – </w:t>
      </w:r>
      <w:r w:rsidRPr="00C22E20">
        <w:rPr>
          <w:rFonts w:ascii="Arial" w:hAnsi="Arial" w:cs="Arial"/>
          <w:color w:val="000000" w:themeColor="text1"/>
          <w:lang w:val="es-CO"/>
        </w:rPr>
        <w:t>ACCIÓN</w:t>
      </w:r>
      <w:r w:rsidR="00E537B0" w:rsidRPr="00C22E20">
        <w:rPr>
          <w:rFonts w:ascii="Arial" w:hAnsi="Arial" w:cs="Arial"/>
          <w:color w:val="000000" w:themeColor="text1"/>
          <w:lang w:val="es-CO"/>
        </w:rPr>
        <w:t xml:space="preserve">  (Se debe realizar una explicación breve, pero que justifique el por qué este tipo de investigación.</w:t>
      </w:r>
    </w:p>
    <w:p w:rsidR="00B613E3" w:rsidRPr="00C22E20" w:rsidRDefault="00B613E3" w:rsidP="00B613E3">
      <w:pPr>
        <w:spacing w:after="200" w:line="240" w:lineRule="auto"/>
        <w:ind w:left="426" w:hanging="426"/>
        <w:jc w:val="both"/>
        <w:rPr>
          <w:rFonts w:ascii="Arial" w:hAnsi="Arial" w:cs="Arial"/>
          <w:color w:val="000000" w:themeColor="text1"/>
          <w:lang w:val="es-CO"/>
        </w:rPr>
      </w:pPr>
    </w:p>
    <w:p w:rsidR="00BD5941" w:rsidRPr="00C22E20" w:rsidRDefault="00BD5941"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5.2 </w:t>
      </w:r>
      <w:r w:rsidR="00FE63AB" w:rsidRPr="00C22E20">
        <w:rPr>
          <w:rFonts w:ascii="Arial" w:hAnsi="Arial" w:cs="Arial"/>
          <w:color w:val="000000" w:themeColor="text1"/>
          <w:lang w:val="es-CO"/>
        </w:rPr>
        <w:t>POBLACIÓN</w:t>
      </w:r>
      <w:r w:rsidRPr="00C22E20">
        <w:rPr>
          <w:rFonts w:ascii="Arial" w:hAnsi="Arial" w:cs="Arial"/>
          <w:color w:val="000000" w:themeColor="text1"/>
          <w:lang w:val="es-CO"/>
        </w:rPr>
        <w:t xml:space="preserve"> Y MUESTRA</w:t>
      </w:r>
    </w:p>
    <w:p w:rsidR="00BD5941" w:rsidRPr="00C22E20" w:rsidRDefault="00BD5941" w:rsidP="00C22E20">
      <w:pPr>
        <w:spacing w:after="200"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La población son los estudiantes de Colombia y nuestra muestra son los estudiantes del grado noveno de la Escuela Normal Superior Farallones de Cali.</w:t>
      </w:r>
    </w:p>
    <w:p w:rsidR="00B613E3" w:rsidRPr="00C22E20" w:rsidRDefault="00E537B0"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Está mal estructurado este </w:t>
      </w:r>
      <w:proofErr w:type="spellStart"/>
      <w:r w:rsidRPr="00C22E20">
        <w:rPr>
          <w:rFonts w:ascii="Arial" w:hAnsi="Arial" w:cs="Arial"/>
          <w:color w:val="000000" w:themeColor="text1"/>
          <w:lang w:val="es-CO"/>
        </w:rPr>
        <w:t>item</w:t>
      </w:r>
      <w:proofErr w:type="spellEnd"/>
    </w:p>
    <w:p w:rsidR="00BD5941" w:rsidRPr="00C22E20" w:rsidRDefault="00BD5941"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5.3 INSTRUMENTOS</w:t>
      </w:r>
    </w:p>
    <w:p w:rsidR="006F4CFB" w:rsidRPr="00C22E20" w:rsidRDefault="006F4CFB" w:rsidP="00C22E20">
      <w:pPr>
        <w:spacing w:after="200"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Utilizamos</w:t>
      </w:r>
      <w:r w:rsidR="00BD5941" w:rsidRPr="00C22E20">
        <w:rPr>
          <w:rFonts w:ascii="Arial" w:hAnsi="Arial" w:cs="Arial"/>
          <w:color w:val="000000" w:themeColor="text1"/>
          <w:lang w:val="es-CO"/>
        </w:rPr>
        <w:t xml:space="preserve"> encuestas para estudiantes y docentes de diferentes instituciones de Cali</w:t>
      </w:r>
      <w:r w:rsidRPr="00C22E20">
        <w:rPr>
          <w:rFonts w:ascii="Arial" w:hAnsi="Arial" w:cs="Arial"/>
          <w:color w:val="000000" w:themeColor="text1"/>
          <w:lang w:val="es-CO"/>
        </w:rPr>
        <w:t xml:space="preserve"> </w:t>
      </w:r>
      <w:r w:rsidR="00651A3B" w:rsidRPr="00C22E20">
        <w:rPr>
          <w:rFonts w:ascii="Arial" w:hAnsi="Arial" w:cs="Arial"/>
          <w:color w:val="000000" w:themeColor="text1"/>
          <w:lang w:val="es-CO"/>
        </w:rPr>
        <w:t xml:space="preserve">porque con ellas evidenciamos las falencias que tienen en comprensión lectora y una comunicación efectiva </w:t>
      </w:r>
      <w:r w:rsidRPr="00C22E20">
        <w:rPr>
          <w:rFonts w:ascii="Arial" w:hAnsi="Arial" w:cs="Arial"/>
          <w:color w:val="000000" w:themeColor="text1"/>
          <w:lang w:val="es-CO"/>
        </w:rPr>
        <w:t>las cuales estarán en los anexos.</w:t>
      </w:r>
    </w:p>
    <w:p w:rsidR="00B613E3" w:rsidRPr="00C22E20" w:rsidRDefault="00E537B0"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Porque van a utilizar este instrumento que se busca con ello.</w:t>
      </w:r>
    </w:p>
    <w:p w:rsidR="006F4CFB" w:rsidRPr="00C22E20" w:rsidRDefault="006F4CFB"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5.4 </w:t>
      </w:r>
      <w:r w:rsidR="00FE63AB" w:rsidRPr="00C22E20">
        <w:rPr>
          <w:rFonts w:ascii="Arial" w:hAnsi="Arial" w:cs="Arial"/>
          <w:color w:val="000000" w:themeColor="text1"/>
          <w:lang w:val="es-CO"/>
        </w:rPr>
        <w:t>ANÁLISIS</w:t>
      </w:r>
      <w:r w:rsidRPr="00C22E20">
        <w:rPr>
          <w:rFonts w:ascii="Arial" w:hAnsi="Arial" w:cs="Arial"/>
          <w:color w:val="000000" w:themeColor="text1"/>
          <w:lang w:val="es-CO"/>
        </w:rPr>
        <w:t xml:space="preserve"> DE RESULTADOS</w:t>
      </w:r>
    </w:p>
    <w:p w:rsidR="006F4CFB" w:rsidRPr="00C22E20" w:rsidRDefault="006F4CFB" w:rsidP="00C22E20">
      <w:pPr>
        <w:spacing w:after="200"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 xml:space="preserve">De acuerdo a los resultados </w:t>
      </w:r>
      <w:r w:rsidR="00FE63AB" w:rsidRPr="00C22E20">
        <w:rPr>
          <w:rFonts w:ascii="Arial" w:hAnsi="Arial" w:cs="Arial"/>
          <w:color w:val="000000" w:themeColor="text1"/>
          <w:lang w:val="es-CO"/>
        </w:rPr>
        <w:t>obtenidos en</w:t>
      </w:r>
      <w:r w:rsidRPr="00C22E20">
        <w:rPr>
          <w:rFonts w:ascii="Arial" w:hAnsi="Arial" w:cs="Arial"/>
          <w:color w:val="000000" w:themeColor="text1"/>
          <w:lang w:val="es-CO"/>
        </w:rPr>
        <w:t xml:space="preserve"> pruebas ICFES </w:t>
      </w:r>
      <w:r w:rsidR="00FE63AB" w:rsidRPr="00C22E20">
        <w:rPr>
          <w:rFonts w:ascii="Arial" w:hAnsi="Arial" w:cs="Arial"/>
          <w:color w:val="000000" w:themeColor="text1"/>
          <w:lang w:val="es-CO"/>
        </w:rPr>
        <w:t>2011 de los 130 colegios oficiales de la ciudad de Cali se evidencian los bajos puntajes en lengua castellana ya que no alcanzan a superar los 60 puntos y se bajan rápidamente a índices muy inferiores.</w:t>
      </w:r>
    </w:p>
    <w:p w:rsidR="00B613E3" w:rsidRPr="00C22E20" w:rsidRDefault="00B613E3" w:rsidP="00B613E3">
      <w:pPr>
        <w:spacing w:after="200" w:line="240" w:lineRule="auto"/>
        <w:ind w:left="426" w:hanging="426"/>
        <w:jc w:val="both"/>
        <w:rPr>
          <w:rFonts w:ascii="Arial" w:hAnsi="Arial" w:cs="Arial"/>
          <w:color w:val="000000" w:themeColor="text1"/>
          <w:lang w:val="es-CO"/>
        </w:rPr>
      </w:pPr>
    </w:p>
    <w:p w:rsidR="00BD5941" w:rsidRPr="00C22E20" w:rsidRDefault="006F4CFB" w:rsidP="00B613E3">
      <w:pPr>
        <w:spacing w:after="200" w:line="240" w:lineRule="auto"/>
        <w:ind w:left="426" w:hanging="426"/>
        <w:jc w:val="both"/>
        <w:rPr>
          <w:rFonts w:ascii="Arial" w:hAnsi="Arial" w:cs="Arial"/>
          <w:color w:val="000000" w:themeColor="text1"/>
          <w:lang w:val="es-CO"/>
        </w:rPr>
      </w:pPr>
      <w:r w:rsidRPr="00C22E20">
        <w:rPr>
          <w:rFonts w:ascii="Arial" w:hAnsi="Arial" w:cs="Arial"/>
          <w:color w:val="000000" w:themeColor="text1"/>
          <w:lang w:val="es-CO"/>
        </w:rPr>
        <w:t xml:space="preserve">5.5 DIAGNOSTICO </w:t>
      </w:r>
      <w:r w:rsidR="00BD5941" w:rsidRPr="00C22E20">
        <w:rPr>
          <w:rFonts w:ascii="Arial" w:hAnsi="Arial" w:cs="Arial"/>
          <w:color w:val="000000" w:themeColor="text1"/>
          <w:lang w:val="es-CO"/>
        </w:rPr>
        <w:t xml:space="preserve"> </w:t>
      </w:r>
    </w:p>
    <w:p w:rsidR="00FE63AB" w:rsidRPr="00C22E20" w:rsidRDefault="00FE63AB" w:rsidP="00C22E20">
      <w:pPr>
        <w:spacing w:line="240" w:lineRule="auto"/>
        <w:ind w:firstLine="0"/>
        <w:jc w:val="both"/>
        <w:rPr>
          <w:rFonts w:ascii="Arial" w:hAnsi="Arial" w:cs="Arial"/>
          <w:color w:val="000000" w:themeColor="text1"/>
          <w:lang w:val="es-CO"/>
        </w:rPr>
      </w:pPr>
      <w:r w:rsidRPr="00C22E20">
        <w:rPr>
          <w:rFonts w:ascii="Arial" w:hAnsi="Arial" w:cs="Arial"/>
          <w:color w:val="000000" w:themeColor="text1"/>
          <w:lang w:val="es-CO"/>
        </w:rPr>
        <w:t>En vista de esta situación, hemos decidido buscar una nueva estrategia metodológica de interés para los estudiantes, basada en el uso de las TICS para mejorar los niveles de comprensión lectora porque estamos manejando una generación tecnológica con miras a que el estudiante se enfrente a un mundo real donde se le presentarán problemas de diferente índole y sepa resolverlos adecuadamente utilizando una comunicación efectiva.</w:t>
      </w:r>
    </w:p>
    <w:p w:rsidR="00BD5941" w:rsidRPr="00C22E20" w:rsidRDefault="00E537B0" w:rsidP="00BD5941">
      <w:pPr>
        <w:ind w:left="426" w:hanging="426"/>
        <w:rPr>
          <w:rFonts w:ascii="Arial" w:hAnsi="Arial" w:cs="Arial"/>
          <w:color w:val="000000" w:themeColor="text1"/>
          <w:lang w:val="es-CO"/>
        </w:rPr>
      </w:pPr>
      <w:r w:rsidRPr="00C22E20">
        <w:rPr>
          <w:rFonts w:ascii="Arial" w:hAnsi="Arial" w:cs="Arial"/>
          <w:color w:val="000000" w:themeColor="text1"/>
          <w:lang w:val="es-CO"/>
        </w:rPr>
        <w:t>Falta trabajar  más este ítem.</w:t>
      </w:r>
    </w:p>
    <w:p w:rsidR="00613160" w:rsidRPr="00C22E20" w:rsidRDefault="00613160" w:rsidP="00BD5941">
      <w:pPr>
        <w:spacing w:after="200" w:line="240" w:lineRule="auto"/>
        <w:ind w:left="426" w:hanging="426"/>
        <w:jc w:val="both"/>
        <w:rPr>
          <w:rFonts w:ascii="Arial" w:hAnsi="Arial" w:cs="Arial"/>
          <w:color w:val="000000" w:themeColor="text1"/>
          <w:lang w:val="es-CO"/>
        </w:rPr>
      </w:pPr>
    </w:p>
    <w:p w:rsidR="00613160" w:rsidRPr="00C22E20" w:rsidRDefault="00613160" w:rsidP="00BD5941">
      <w:pPr>
        <w:spacing w:after="200" w:line="240" w:lineRule="auto"/>
        <w:ind w:left="426" w:hanging="426"/>
        <w:jc w:val="both"/>
        <w:rPr>
          <w:rFonts w:ascii="Arial" w:hAnsi="Arial" w:cs="Arial"/>
          <w:color w:val="000000" w:themeColor="text1"/>
          <w:lang w:val="es-CO"/>
        </w:rPr>
      </w:pPr>
    </w:p>
    <w:p w:rsidR="00EE4A08" w:rsidRPr="00C22E20" w:rsidRDefault="00EE4A08" w:rsidP="00BD5941">
      <w:pPr>
        <w:spacing w:line="240" w:lineRule="auto"/>
        <w:ind w:left="426" w:hanging="426"/>
        <w:rPr>
          <w:rFonts w:ascii="Arial" w:hAnsi="Arial" w:cs="Arial"/>
          <w:color w:val="000000" w:themeColor="text1"/>
          <w:lang w:val="es-CO"/>
        </w:rPr>
      </w:pPr>
    </w:p>
    <w:p w:rsidR="00C22E20" w:rsidRPr="00C22E20" w:rsidRDefault="00C22E20" w:rsidP="00BD5941">
      <w:pPr>
        <w:spacing w:line="240" w:lineRule="auto"/>
        <w:ind w:left="426" w:hanging="426"/>
        <w:rPr>
          <w:rFonts w:ascii="Arial" w:hAnsi="Arial" w:cs="Arial"/>
          <w:color w:val="000000" w:themeColor="text1"/>
          <w:lang w:val="es-CO"/>
        </w:rPr>
      </w:pPr>
    </w:p>
    <w:p w:rsidR="00C22E20" w:rsidRPr="00C22E20" w:rsidRDefault="00C22E20" w:rsidP="00BD5941">
      <w:pPr>
        <w:spacing w:line="240" w:lineRule="auto"/>
        <w:ind w:left="426" w:hanging="426"/>
        <w:rPr>
          <w:rFonts w:ascii="Arial" w:hAnsi="Arial" w:cs="Arial"/>
          <w:color w:val="000000" w:themeColor="text1"/>
          <w:lang w:val="es-CO"/>
        </w:rPr>
      </w:pPr>
    </w:p>
    <w:p w:rsidR="00A43ABF" w:rsidRPr="00C22E20" w:rsidRDefault="00EE4A08" w:rsidP="00A43ABF">
      <w:pPr>
        <w:jc w:val="center"/>
        <w:rPr>
          <w:rFonts w:ascii="Arial" w:hAnsi="Arial" w:cs="Arial"/>
          <w:color w:val="000000" w:themeColor="text1"/>
        </w:rPr>
      </w:pPr>
      <w:r w:rsidRPr="00C22E20">
        <w:rPr>
          <w:rFonts w:ascii="Arial" w:hAnsi="Arial" w:cs="Arial"/>
          <w:color w:val="000000" w:themeColor="text1"/>
          <w:lang w:val="es-CO"/>
        </w:rPr>
        <w:lastRenderedPageBreak/>
        <w:t xml:space="preserve">  </w:t>
      </w:r>
      <w:r w:rsidR="00A43ABF" w:rsidRPr="00C22E20">
        <w:rPr>
          <w:rFonts w:ascii="Arial" w:hAnsi="Arial" w:cs="Arial"/>
          <w:color w:val="000000" w:themeColor="text1"/>
        </w:rPr>
        <w:t>6.  PROPUESTA</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6.1 TITULO</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MEJOREMOS NUESTRA COMPRENSIÓN LECTORA A TRAVES DE OBJETOS VIRTUALES DE APRENDIZAJE</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6.2 OBJETIVOS</w:t>
      </w:r>
    </w:p>
    <w:p w:rsidR="00A43ABF" w:rsidRPr="00C22E20" w:rsidRDefault="00A43ABF" w:rsidP="00A43ABF">
      <w:pPr>
        <w:pStyle w:val="Prrafodelista"/>
        <w:numPr>
          <w:ilvl w:val="0"/>
          <w:numId w:val="13"/>
        </w:numPr>
        <w:spacing w:after="200" w:line="276" w:lineRule="auto"/>
        <w:rPr>
          <w:rFonts w:ascii="Arial" w:hAnsi="Arial" w:cs="Arial"/>
          <w:color w:val="000000" w:themeColor="text1"/>
        </w:rPr>
      </w:pPr>
      <w:r w:rsidRPr="00C22E20">
        <w:rPr>
          <w:rFonts w:ascii="Arial" w:hAnsi="Arial" w:cs="Arial"/>
          <w:color w:val="000000" w:themeColor="text1"/>
        </w:rPr>
        <w:t xml:space="preserve">Propiciar un ambiente agradable de aprendizaje. </w:t>
      </w:r>
    </w:p>
    <w:p w:rsidR="00A43ABF" w:rsidRPr="00C22E20" w:rsidRDefault="00A43ABF" w:rsidP="00A43ABF">
      <w:pPr>
        <w:pStyle w:val="Prrafodelista"/>
        <w:numPr>
          <w:ilvl w:val="0"/>
          <w:numId w:val="13"/>
        </w:numPr>
        <w:spacing w:after="200" w:line="276" w:lineRule="auto"/>
        <w:rPr>
          <w:rFonts w:ascii="Arial" w:hAnsi="Arial" w:cs="Arial"/>
          <w:color w:val="000000" w:themeColor="text1"/>
        </w:rPr>
      </w:pPr>
      <w:r w:rsidRPr="00C22E20">
        <w:rPr>
          <w:rFonts w:ascii="Arial" w:hAnsi="Arial" w:cs="Arial"/>
          <w:color w:val="000000" w:themeColor="text1"/>
        </w:rPr>
        <w:t>Utilizar diferentes recursos tecnológicos para el diseño de objetos virtuales de aprendizaje</w:t>
      </w:r>
    </w:p>
    <w:p w:rsidR="00A43ABF" w:rsidRPr="00C22E20" w:rsidRDefault="00A43ABF" w:rsidP="00A43ABF">
      <w:pPr>
        <w:pStyle w:val="Prrafodelista"/>
        <w:numPr>
          <w:ilvl w:val="0"/>
          <w:numId w:val="13"/>
        </w:numPr>
        <w:spacing w:after="200" w:line="276" w:lineRule="auto"/>
        <w:rPr>
          <w:rFonts w:ascii="Arial" w:hAnsi="Arial" w:cs="Arial"/>
          <w:color w:val="000000" w:themeColor="text1"/>
        </w:rPr>
      </w:pPr>
      <w:r w:rsidRPr="00C22E20">
        <w:rPr>
          <w:rFonts w:ascii="Arial" w:hAnsi="Arial" w:cs="Arial"/>
          <w:color w:val="000000" w:themeColor="text1"/>
        </w:rPr>
        <w:t>Crear hábitos de lectura</w:t>
      </w:r>
    </w:p>
    <w:p w:rsidR="00A43ABF" w:rsidRPr="00C22E20" w:rsidRDefault="00A43ABF" w:rsidP="00A43ABF">
      <w:pPr>
        <w:pStyle w:val="Prrafodelista"/>
        <w:numPr>
          <w:ilvl w:val="0"/>
          <w:numId w:val="13"/>
        </w:numPr>
        <w:spacing w:after="200" w:line="276" w:lineRule="auto"/>
        <w:rPr>
          <w:rFonts w:ascii="Arial" w:hAnsi="Arial" w:cs="Arial"/>
          <w:color w:val="000000" w:themeColor="text1"/>
        </w:rPr>
      </w:pPr>
      <w:r w:rsidRPr="00C22E20">
        <w:rPr>
          <w:rFonts w:ascii="Arial" w:hAnsi="Arial" w:cs="Arial"/>
          <w:color w:val="000000" w:themeColor="text1"/>
        </w:rPr>
        <w:t>Colaborar con los docentes para que mejore los procesos de comprensión lectora</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6.3 DESCRIPCIÓN</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La metodología para la creación del objeto virtual del aprendizaje será desarrollada con base en 4 etapas: análisis, diseño, desarrollo y prueba. </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El objeto virtual del aprendizaje tendrá los siguientes aspectos: una página principal, unos objetivos, unos contenidos, unas actividades y una evaluación </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Dentro de los contenidos se desarrollaran los temas a saber: texto informativo, narrativo y explicativo </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Con este objeto virtual del aprendizaje buscamos una mejoría en el proceso de comprensión lectora para que nuestros estudiantes se apropien fácilmente del conocimiento</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6.4 METODOLOGÍA DE DESARROLLO</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6.4.1 FASE 1 identificación de necesidades de aprendizajes</w:t>
      </w:r>
    </w:p>
    <w:p w:rsidR="00A43ABF" w:rsidRPr="00C22E20" w:rsidRDefault="00A43ABF" w:rsidP="00A43ABF">
      <w:pPr>
        <w:spacing w:line="240" w:lineRule="auto"/>
        <w:jc w:val="both"/>
        <w:rPr>
          <w:rFonts w:ascii="Arial" w:hAnsi="Arial" w:cs="Arial"/>
          <w:color w:val="000000" w:themeColor="text1"/>
        </w:rPr>
      </w:pPr>
      <w:r w:rsidRPr="00C22E20">
        <w:rPr>
          <w:rFonts w:ascii="Arial" w:hAnsi="Arial" w:cs="Arial"/>
          <w:color w:val="000000" w:themeColor="text1"/>
          <w:lang w:val="es-CO"/>
        </w:rPr>
        <w:lastRenderedPageBreak/>
        <w:t xml:space="preserve">De acuerdo a los resultados a las pruebas saber e ICFES </w:t>
      </w:r>
      <w:r w:rsidRPr="00C22E20">
        <w:rPr>
          <w:rFonts w:ascii="Arial" w:hAnsi="Arial" w:cs="Arial"/>
          <w:color w:val="000000" w:themeColor="text1"/>
        </w:rPr>
        <w:t xml:space="preserve">en el municipio de Cali del año 2011 </w:t>
      </w:r>
      <w:r w:rsidRPr="00C22E20">
        <w:rPr>
          <w:rFonts w:ascii="Arial" w:hAnsi="Arial" w:cs="Arial"/>
          <w:color w:val="000000" w:themeColor="text1"/>
          <w:lang w:val="es-CO"/>
        </w:rPr>
        <w:t>s</w:t>
      </w:r>
      <w:proofErr w:type="spellStart"/>
      <w:r w:rsidRPr="00C22E20">
        <w:rPr>
          <w:rFonts w:ascii="Arial" w:hAnsi="Arial" w:cs="Arial"/>
          <w:color w:val="000000" w:themeColor="text1"/>
        </w:rPr>
        <w:t>e</w:t>
      </w:r>
      <w:proofErr w:type="spellEnd"/>
      <w:r w:rsidRPr="00C22E20">
        <w:rPr>
          <w:rFonts w:ascii="Arial" w:hAnsi="Arial" w:cs="Arial"/>
          <w:color w:val="000000" w:themeColor="text1"/>
        </w:rPr>
        <w:t xml:space="preserve"> ha detectado, que entre 1000 estudiantes solo el 5% logra notas superiores a 70 puntos, el 20% logra notas entre 60 y 70 puntos, el 30% logra notas entre 40 y 60 puntos, el 45% restante solo obtiene notas entre 0 y 40 puntos </w:t>
      </w:r>
    </w:p>
    <w:p w:rsidR="00A43ABF" w:rsidRPr="00C22E20" w:rsidRDefault="00A43ABF" w:rsidP="00A43ABF">
      <w:pPr>
        <w:spacing w:line="240" w:lineRule="auto"/>
        <w:jc w:val="both"/>
        <w:rPr>
          <w:rFonts w:ascii="Arial" w:hAnsi="Arial" w:cs="Arial"/>
          <w:color w:val="000000" w:themeColor="text1"/>
        </w:rPr>
      </w:pPr>
      <w:r w:rsidRPr="00C22E20">
        <w:rPr>
          <w:rFonts w:ascii="Arial" w:hAnsi="Arial" w:cs="Arial"/>
          <w:color w:val="000000" w:themeColor="text1"/>
        </w:rPr>
        <w:t>Mostrándonos estos resultados la falencia en una buena comprensión lectora, hábitos de lectura, conocimiento de vocabulario y l</w:t>
      </w:r>
      <w:r w:rsidRPr="00C22E20">
        <w:rPr>
          <w:rFonts w:ascii="Arial" w:hAnsi="Arial" w:cs="Arial"/>
          <w:color w:val="000000" w:themeColor="text1"/>
          <w:lang w:val="es-CO"/>
        </w:rPr>
        <w:t>a metodología que el docente utiliza no es acorde con los intereses de los estudiantes</w:t>
      </w:r>
      <w:r w:rsidRPr="00C22E20">
        <w:rPr>
          <w:rFonts w:ascii="Arial" w:hAnsi="Arial" w:cs="Arial"/>
          <w:color w:val="000000" w:themeColor="text1"/>
        </w:rPr>
        <w:t>, además l</w:t>
      </w:r>
      <w:r w:rsidRPr="00C22E20">
        <w:rPr>
          <w:rFonts w:ascii="Arial" w:hAnsi="Arial" w:cs="Arial"/>
          <w:color w:val="000000" w:themeColor="text1"/>
          <w:lang w:val="es-CO"/>
        </w:rPr>
        <w:t xml:space="preserve">os docentes no </w:t>
      </w:r>
      <w:r w:rsidRPr="00C22E20">
        <w:rPr>
          <w:rFonts w:ascii="Arial" w:hAnsi="Arial" w:cs="Arial"/>
          <w:color w:val="000000" w:themeColor="text1"/>
        </w:rPr>
        <w:t xml:space="preserve">desarrollan las </w:t>
      </w:r>
      <w:r w:rsidRPr="00C22E20">
        <w:rPr>
          <w:rFonts w:ascii="Arial" w:hAnsi="Arial" w:cs="Arial"/>
          <w:color w:val="000000" w:themeColor="text1"/>
          <w:lang w:val="es-CO"/>
        </w:rPr>
        <w:t xml:space="preserve">competencias </w:t>
      </w:r>
      <w:r w:rsidRPr="00C22E20">
        <w:rPr>
          <w:rFonts w:ascii="Arial" w:hAnsi="Arial" w:cs="Arial"/>
          <w:color w:val="000000" w:themeColor="text1"/>
        </w:rPr>
        <w:t xml:space="preserve">básicas </w:t>
      </w:r>
      <w:r w:rsidRPr="00C22E20">
        <w:rPr>
          <w:rFonts w:ascii="Arial" w:hAnsi="Arial" w:cs="Arial"/>
          <w:color w:val="000000" w:themeColor="text1"/>
          <w:lang w:val="es-CO"/>
        </w:rPr>
        <w:t>necesarias</w:t>
      </w:r>
      <w:r w:rsidRPr="00C22E20">
        <w:rPr>
          <w:rFonts w:ascii="Arial" w:hAnsi="Arial" w:cs="Arial"/>
          <w:color w:val="000000" w:themeColor="text1"/>
        </w:rPr>
        <w:t xml:space="preserve"> interpretativa, argumentativa y propositiva.</w:t>
      </w:r>
      <w:r w:rsidRPr="00C22E20">
        <w:rPr>
          <w:rFonts w:ascii="Arial" w:hAnsi="Arial" w:cs="Arial"/>
          <w:color w:val="000000" w:themeColor="text1"/>
          <w:lang w:val="es-CO"/>
        </w:rPr>
        <w:t xml:space="preserve"> </w:t>
      </w:r>
    </w:p>
    <w:p w:rsidR="00A43ABF" w:rsidRPr="00C22E20" w:rsidRDefault="00A43ABF" w:rsidP="00A43ABF">
      <w:pPr>
        <w:spacing w:line="240" w:lineRule="auto"/>
        <w:ind w:firstLine="0"/>
        <w:jc w:val="both"/>
        <w:rPr>
          <w:rFonts w:ascii="Arial" w:hAnsi="Arial" w:cs="Arial"/>
          <w:color w:val="000000" w:themeColor="text1"/>
          <w:lang w:val="es-CO"/>
        </w:rPr>
      </w:pPr>
      <w:r w:rsidRPr="00C22E20">
        <w:rPr>
          <w:rFonts w:ascii="Arial" w:hAnsi="Arial" w:cs="Arial"/>
          <w:color w:val="000000" w:themeColor="text1"/>
        </w:rPr>
        <w:t>Nuestros estudiantes se encuentran en un estadio operacional formal según Piaget puesto que los jóvenes entre los 11 años hasta su adolescencia pueden razonar de manera hipotética y deductivamente encontrándose con plenas facultades para desarrollar procesos de comprensión lectora por este motivo nos damos cuenta que ellos están subutilizando su potencial.</w:t>
      </w:r>
    </w:p>
    <w:p w:rsidR="00C22E20" w:rsidRPr="00C22E20" w:rsidRDefault="00C22E20" w:rsidP="00A43ABF">
      <w:pPr>
        <w:rPr>
          <w:rFonts w:ascii="Arial" w:hAnsi="Arial" w:cs="Arial"/>
          <w:color w:val="000000" w:themeColor="text1"/>
        </w:rPr>
      </w:pP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6.4.2 Fase 2.  Perfiles del grupo destinatario </w:t>
      </w:r>
    </w:p>
    <w:p w:rsidR="00A43ABF" w:rsidRPr="00C22E20" w:rsidRDefault="00A43ABF" w:rsidP="00A43ABF">
      <w:pPr>
        <w:ind w:firstLine="0"/>
        <w:rPr>
          <w:rFonts w:ascii="Arial" w:hAnsi="Arial" w:cs="Arial"/>
          <w:color w:val="000000" w:themeColor="text1"/>
        </w:rPr>
      </w:pPr>
      <w:r w:rsidRPr="00C22E20">
        <w:rPr>
          <w:rFonts w:ascii="Arial" w:hAnsi="Arial" w:cs="Arial"/>
          <w:color w:val="000000" w:themeColor="text1"/>
        </w:rPr>
        <w:t xml:space="preserve">Ideado inicialmente para estudiantes del grado noveno entre edades de 12 y 16 años pero abierto a toda persona interesada en la propuesta </w:t>
      </w:r>
    </w:p>
    <w:p w:rsidR="00A43ABF" w:rsidRPr="00C22E20" w:rsidRDefault="00A43ABF" w:rsidP="00A43ABF">
      <w:pPr>
        <w:ind w:firstLine="1134"/>
        <w:rPr>
          <w:rFonts w:ascii="Arial" w:hAnsi="Arial" w:cs="Arial"/>
          <w:color w:val="000000" w:themeColor="text1"/>
        </w:rPr>
      </w:pP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6.4.3 Fase 3.  Propuesta inicial de objetivos y contenidos</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En  la propuesta se tratarán tres temas que se desarrollarán  a través de las siguientes actividades con miras a mejorar la comprensión lectora en los estudiantes por medio de un objeto virtual de aprendizaje.</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Actividad 1. </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Objetivo: diseñar un juego interactivo para enriquecer el vocabulario</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Diseñar  </w:t>
      </w:r>
    </w:p>
    <w:p w:rsidR="00A43ABF" w:rsidRPr="00C22E20" w:rsidRDefault="00A43ABF" w:rsidP="00A43ABF">
      <w:pPr>
        <w:ind w:left="1134"/>
        <w:rPr>
          <w:rFonts w:ascii="Arial" w:hAnsi="Arial" w:cs="Arial"/>
          <w:color w:val="000000" w:themeColor="text1"/>
        </w:rPr>
      </w:pP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lastRenderedPageBreak/>
        <w:t xml:space="preserve">Se analizara el problema </w:t>
      </w:r>
    </w:p>
    <w:p w:rsidR="00A43ABF" w:rsidRPr="00C22E20" w:rsidRDefault="00A43ABF" w:rsidP="00A43ABF">
      <w:pPr>
        <w:ind w:firstLine="0"/>
        <w:rPr>
          <w:rFonts w:ascii="Arial" w:hAnsi="Arial" w:cs="Arial"/>
          <w:color w:val="000000" w:themeColor="text1"/>
        </w:rPr>
      </w:pPr>
      <w:r w:rsidRPr="00C22E20">
        <w:rPr>
          <w:rFonts w:ascii="Arial" w:hAnsi="Arial" w:cs="Arial"/>
          <w:color w:val="000000" w:themeColor="text1"/>
        </w:rPr>
        <w:t>Para que sirve esta herramienta</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6.4.4 fase 4 selección del medio en que se presentaran los contenidos</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Esta propuesta se desarrollara en la web y con un cd </w:t>
      </w:r>
      <w:proofErr w:type="spellStart"/>
      <w:r w:rsidRPr="00C22E20">
        <w:rPr>
          <w:rFonts w:ascii="Arial" w:hAnsi="Arial" w:cs="Arial"/>
          <w:color w:val="000000" w:themeColor="text1"/>
        </w:rPr>
        <w:t>rom</w:t>
      </w:r>
      <w:proofErr w:type="spellEnd"/>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6.4.5  Fase 5 producciones del material: </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Cd multimedia </w:t>
      </w:r>
    </w:p>
    <w:p w:rsidR="00A43ABF" w:rsidRPr="00C22E20" w:rsidRDefault="00A43ABF" w:rsidP="00A43ABF">
      <w:pPr>
        <w:rPr>
          <w:rFonts w:ascii="Arial" w:hAnsi="Arial" w:cs="Arial"/>
          <w:color w:val="000000" w:themeColor="text1"/>
        </w:rPr>
      </w:pPr>
      <w:proofErr w:type="gramStart"/>
      <w:r w:rsidRPr="00C22E20">
        <w:rPr>
          <w:rFonts w:ascii="Arial" w:hAnsi="Arial" w:cs="Arial"/>
          <w:color w:val="000000" w:themeColor="text1"/>
        </w:rPr>
        <w:t>interfaces</w:t>
      </w:r>
      <w:proofErr w:type="gramEnd"/>
      <w:r w:rsidRPr="00C22E20">
        <w:rPr>
          <w:rFonts w:ascii="Arial" w:hAnsi="Arial" w:cs="Arial"/>
          <w:color w:val="000000" w:themeColor="text1"/>
        </w:rPr>
        <w:t xml:space="preserve"> </w:t>
      </w:r>
    </w:p>
    <w:p w:rsidR="00A43ABF" w:rsidRPr="00C22E20" w:rsidRDefault="00A43ABF" w:rsidP="00A43ABF">
      <w:pPr>
        <w:rPr>
          <w:rFonts w:ascii="Arial" w:hAnsi="Arial" w:cs="Arial"/>
          <w:color w:val="000000" w:themeColor="text1"/>
        </w:rPr>
      </w:pPr>
      <w:hyperlink r:id="rId8" w:history="1">
        <w:r w:rsidRPr="00C22E20">
          <w:rPr>
            <w:rStyle w:val="Hipervnculo"/>
            <w:rFonts w:ascii="Arial" w:hAnsi="Arial" w:cs="Arial"/>
            <w:color w:val="000000" w:themeColor="text1"/>
          </w:rPr>
          <w:t>www.ovaparaunacomprensionlectora.com</w:t>
        </w:r>
      </w:hyperlink>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Fase 6 evaluación de los materiales</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El titulo será llamativo para los usuarios</w:t>
      </w:r>
      <w:proofErr w:type="gramStart"/>
      <w:r w:rsidRPr="00C22E20">
        <w:rPr>
          <w:rFonts w:ascii="Arial" w:hAnsi="Arial" w:cs="Arial"/>
          <w:color w:val="000000" w:themeColor="text1"/>
        </w:rPr>
        <w:t>?</w:t>
      </w:r>
      <w:proofErr w:type="gramEnd"/>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El video tutorial es claro para el manejo de la ova</w:t>
      </w:r>
      <w:proofErr w:type="gramStart"/>
      <w:r w:rsidRPr="00C22E20">
        <w:rPr>
          <w:rFonts w:ascii="Arial" w:hAnsi="Arial" w:cs="Arial"/>
          <w:color w:val="000000" w:themeColor="text1"/>
        </w:rPr>
        <w:t>?</w:t>
      </w:r>
      <w:proofErr w:type="gramEnd"/>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La propuesta si cumplirá con las expectativas de los usuarios</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La ova cumplirán el objetivo de mejora en una comunicación efectiva</w:t>
      </w:r>
      <w:proofErr w:type="gramStart"/>
      <w:r w:rsidRPr="00C22E20">
        <w:rPr>
          <w:rFonts w:ascii="Arial" w:hAnsi="Arial" w:cs="Arial"/>
          <w:color w:val="000000" w:themeColor="text1"/>
        </w:rPr>
        <w:t>?</w:t>
      </w:r>
      <w:proofErr w:type="gramEnd"/>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 xml:space="preserve"> Según los indicadores, tipo de letra, interface y se cumpla lo que se dice</w:t>
      </w:r>
    </w:p>
    <w:p w:rsidR="00A43ABF" w:rsidRPr="00C22E20" w:rsidRDefault="00A43ABF" w:rsidP="00A43ABF">
      <w:pPr>
        <w:rPr>
          <w:rFonts w:ascii="Arial" w:hAnsi="Arial" w:cs="Arial"/>
          <w:color w:val="000000" w:themeColor="text1"/>
        </w:rPr>
      </w:pPr>
      <w:r w:rsidRPr="00C22E20">
        <w:rPr>
          <w:rFonts w:ascii="Arial" w:hAnsi="Arial" w:cs="Arial"/>
          <w:color w:val="000000" w:themeColor="text1"/>
        </w:rPr>
        <w:t>Objetivos medibles reales</w:t>
      </w:r>
    </w:p>
    <w:p w:rsidR="00EE4A08" w:rsidRPr="00C22E20" w:rsidRDefault="00EE4A08" w:rsidP="00BD5941">
      <w:pPr>
        <w:spacing w:line="240" w:lineRule="auto"/>
        <w:ind w:left="426" w:hanging="426"/>
        <w:rPr>
          <w:rFonts w:ascii="Arial" w:hAnsi="Arial" w:cs="Arial"/>
          <w:color w:val="000000" w:themeColor="text1"/>
          <w:lang w:val="es-CO"/>
        </w:rPr>
      </w:pPr>
    </w:p>
    <w:sectPr w:rsidR="00EE4A08" w:rsidRPr="00C22E20" w:rsidSect="001C173E">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02DD" w:rsidRDefault="008902DD" w:rsidP="00814058">
      <w:pPr>
        <w:spacing w:after="0" w:line="240" w:lineRule="auto"/>
      </w:pPr>
      <w:r>
        <w:separator/>
      </w:r>
    </w:p>
  </w:endnote>
  <w:endnote w:type="continuationSeparator" w:id="0">
    <w:p w:rsidR="008902DD" w:rsidRDefault="008902DD" w:rsidP="008140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3F4" w:rsidRPr="003823F4" w:rsidRDefault="003823F4" w:rsidP="003823F4">
    <w:pPr>
      <w:pStyle w:val="Piedepgina"/>
      <w:ind w:firstLine="0"/>
      <w:rPr>
        <w:lang w:val="es-C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02DD" w:rsidRDefault="008902DD" w:rsidP="00814058">
      <w:pPr>
        <w:spacing w:after="0" w:line="240" w:lineRule="auto"/>
      </w:pPr>
      <w:r>
        <w:separator/>
      </w:r>
    </w:p>
  </w:footnote>
  <w:footnote w:type="continuationSeparator" w:id="0">
    <w:p w:rsidR="008902DD" w:rsidRDefault="008902DD" w:rsidP="00814058">
      <w:pPr>
        <w:spacing w:after="0" w:line="240" w:lineRule="auto"/>
      </w:pPr>
      <w:r>
        <w:continuationSeparator/>
      </w:r>
    </w:p>
  </w:footnote>
  <w:footnote w:id="1">
    <w:p w:rsidR="00814058" w:rsidRPr="003823F4" w:rsidRDefault="00814058" w:rsidP="00814058">
      <w:pPr>
        <w:pStyle w:val="Textonotapie"/>
        <w:rPr>
          <w:lang w:val="es-C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E755B"/>
    <w:multiLevelType w:val="multilevel"/>
    <w:tmpl w:val="C7E07A18"/>
    <w:lvl w:ilvl="0">
      <w:start w:val="4"/>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291C5F26"/>
    <w:multiLevelType w:val="multilevel"/>
    <w:tmpl w:val="E71E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62E4E"/>
    <w:multiLevelType w:val="hybridMultilevel"/>
    <w:tmpl w:val="102A759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3A382E09"/>
    <w:multiLevelType w:val="hybridMultilevel"/>
    <w:tmpl w:val="70527C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4A805403"/>
    <w:multiLevelType w:val="hybridMultilevel"/>
    <w:tmpl w:val="F4CA8672"/>
    <w:lvl w:ilvl="0" w:tplc="19F658AA">
      <w:start w:val="1"/>
      <w:numFmt w:val="bullet"/>
      <w:lvlText w:val="-"/>
      <w:lvlJc w:val="left"/>
      <w:pPr>
        <w:ind w:left="720" w:hanging="360"/>
      </w:pPr>
      <w:rPr>
        <w:rFonts w:ascii="Arial" w:eastAsiaTheme="minorHAnsi"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4B08458B"/>
    <w:multiLevelType w:val="multilevel"/>
    <w:tmpl w:val="A154A68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9794406"/>
    <w:multiLevelType w:val="hybridMultilevel"/>
    <w:tmpl w:val="E8AEF550"/>
    <w:lvl w:ilvl="0" w:tplc="9508EF46">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61E71AB0"/>
    <w:multiLevelType w:val="hybridMultilevel"/>
    <w:tmpl w:val="067E913C"/>
    <w:lvl w:ilvl="0" w:tplc="240A000F">
      <w:start w:val="2"/>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63B9795C"/>
    <w:multiLevelType w:val="hybridMultilevel"/>
    <w:tmpl w:val="E2B02930"/>
    <w:lvl w:ilvl="0" w:tplc="240A0001">
      <w:start w:val="1"/>
      <w:numFmt w:val="bullet"/>
      <w:lvlText w:val=""/>
      <w:lvlJc w:val="left"/>
      <w:pPr>
        <w:ind w:left="720" w:hanging="360"/>
      </w:pPr>
      <w:rPr>
        <w:rFonts w:ascii="Symbol" w:hAnsi="Symbol" w:hint="default"/>
      </w:rPr>
    </w:lvl>
    <w:lvl w:ilvl="1" w:tplc="9744B882">
      <w:numFmt w:val="bullet"/>
      <w:lvlText w:val="•"/>
      <w:lvlJc w:val="left"/>
      <w:pPr>
        <w:ind w:left="1785" w:hanging="705"/>
      </w:pPr>
      <w:rPr>
        <w:rFonts w:ascii="Calibri" w:eastAsiaTheme="minorHAnsi" w:hAnsi="Calibri" w:cs="Calibri"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65925972"/>
    <w:multiLevelType w:val="hybridMultilevel"/>
    <w:tmpl w:val="40F217AE"/>
    <w:lvl w:ilvl="0" w:tplc="240A0001">
      <w:start w:val="1"/>
      <w:numFmt w:val="bullet"/>
      <w:lvlText w:val=""/>
      <w:lvlJc w:val="left"/>
      <w:pPr>
        <w:ind w:left="1080" w:hanging="360"/>
      </w:pPr>
      <w:rPr>
        <w:rFonts w:ascii="Symbol" w:hAnsi="Symbol"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10">
    <w:nsid w:val="792F59BD"/>
    <w:multiLevelType w:val="multilevel"/>
    <w:tmpl w:val="FC2254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9515EC7"/>
    <w:multiLevelType w:val="multilevel"/>
    <w:tmpl w:val="2B50EF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D29664A"/>
    <w:multiLevelType w:val="hybridMultilevel"/>
    <w:tmpl w:val="4A646CD6"/>
    <w:lvl w:ilvl="0" w:tplc="170439F8">
      <w:start w:val="1"/>
      <w:numFmt w:val="decimal"/>
      <w:lvlText w:val="%1."/>
      <w:lvlJc w:val="left"/>
      <w:pPr>
        <w:ind w:left="1080" w:hanging="36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num w:numId="1">
    <w:abstractNumId w:val="8"/>
  </w:num>
  <w:num w:numId="2">
    <w:abstractNumId w:val="9"/>
  </w:num>
  <w:num w:numId="3">
    <w:abstractNumId w:val="5"/>
  </w:num>
  <w:num w:numId="4">
    <w:abstractNumId w:val="11"/>
  </w:num>
  <w:num w:numId="5">
    <w:abstractNumId w:val="0"/>
  </w:num>
  <w:num w:numId="6">
    <w:abstractNumId w:val="12"/>
  </w:num>
  <w:num w:numId="7">
    <w:abstractNumId w:val="6"/>
  </w:num>
  <w:num w:numId="8">
    <w:abstractNumId w:val="7"/>
  </w:num>
  <w:num w:numId="9">
    <w:abstractNumId w:val="10"/>
  </w:num>
  <w:num w:numId="10">
    <w:abstractNumId w:val="3"/>
  </w:num>
  <w:num w:numId="11">
    <w:abstractNumId w:val="1"/>
  </w:num>
  <w:num w:numId="12">
    <w:abstractNumId w:val="4"/>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3"/>
  <w:activeWritingStyle w:appName="MSWord" w:lang="es-CO"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A08"/>
    <w:rsid w:val="000165B1"/>
    <w:rsid w:val="00024BDB"/>
    <w:rsid w:val="000B0CFB"/>
    <w:rsid w:val="000E6D95"/>
    <w:rsid w:val="00133F90"/>
    <w:rsid w:val="00153F65"/>
    <w:rsid w:val="001C173E"/>
    <w:rsid w:val="001C4029"/>
    <w:rsid w:val="00226453"/>
    <w:rsid w:val="0023135D"/>
    <w:rsid w:val="002B7276"/>
    <w:rsid w:val="00305C00"/>
    <w:rsid w:val="00325C5E"/>
    <w:rsid w:val="003823F4"/>
    <w:rsid w:val="00412A83"/>
    <w:rsid w:val="00452CAE"/>
    <w:rsid w:val="00473D21"/>
    <w:rsid w:val="004E1FD1"/>
    <w:rsid w:val="00537729"/>
    <w:rsid w:val="00604CD4"/>
    <w:rsid w:val="00607400"/>
    <w:rsid w:val="00613160"/>
    <w:rsid w:val="00624E7F"/>
    <w:rsid w:val="0062521D"/>
    <w:rsid w:val="006418E9"/>
    <w:rsid w:val="00651A3B"/>
    <w:rsid w:val="006524ED"/>
    <w:rsid w:val="00656EC7"/>
    <w:rsid w:val="006F4CFB"/>
    <w:rsid w:val="00731606"/>
    <w:rsid w:val="00795EF7"/>
    <w:rsid w:val="00796FC1"/>
    <w:rsid w:val="007B099E"/>
    <w:rsid w:val="007B645F"/>
    <w:rsid w:val="00814058"/>
    <w:rsid w:val="008902DD"/>
    <w:rsid w:val="009543D6"/>
    <w:rsid w:val="009810C2"/>
    <w:rsid w:val="00996D71"/>
    <w:rsid w:val="009C5F55"/>
    <w:rsid w:val="009D594E"/>
    <w:rsid w:val="009F62D7"/>
    <w:rsid w:val="00A0138E"/>
    <w:rsid w:val="00A165CF"/>
    <w:rsid w:val="00A43ABF"/>
    <w:rsid w:val="00B0209A"/>
    <w:rsid w:val="00B2113F"/>
    <w:rsid w:val="00B613E3"/>
    <w:rsid w:val="00BC63BA"/>
    <w:rsid w:val="00BD4278"/>
    <w:rsid w:val="00BD44E5"/>
    <w:rsid w:val="00BD5941"/>
    <w:rsid w:val="00C22E20"/>
    <w:rsid w:val="00D13AC3"/>
    <w:rsid w:val="00D42C62"/>
    <w:rsid w:val="00D70377"/>
    <w:rsid w:val="00D8136F"/>
    <w:rsid w:val="00D917F9"/>
    <w:rsid w:val="00D94D6F"/>
    <w:rsid w:val="00DA58BF"/>
    <w:rsid w:val="00DB767F"/>
    <w:rsid w:val="00DF3B24"/>
    <w:rsid w:val="00E06D80"/>
    <w:rsid w:val="00E537B0"/>
    <w:rsid w:val="00E835FB"/>
    <w:rsid w:val="00EA28FE"/>
    <w:rsid w:val="00EE4A08"/>
    <w:rsid w:val="00EF7DC6"/>
    <w:rsid w:val="00F07FBB"/>
    <w:rsid w:val="00F22E78"/>
    <w:rsid w:val="00F648F9"/>
    <w:rsid w:val="00F81C3E"/>
    <w:rsid w:val="00FD4F6D"/>
    <w:rsid w:val="00FE637F"/>
    <w:rsid w:val="00FE63A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637F"/>
    <w:rPr>
      <w:lang w:val="es-ES_tradnl"/>
    </w:rPr>
  </w:style>
  <w:style w:type="paragraph" w:styleId="Ttulo1">
    <w:name w:val="heading 1"/>
    <w:basedOn w:val="Normal"/>
    <w:next w:val="Normal"/>
    <w:link w:val="Ttulo1Car"/>
    <w:uiPriority w:val="9"/>
    <w:qFormat/>
    <w:rsid w:val="00FE637F"/>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Ttulo2">
    <w:name w:val="heading 2"/>
    <w:basedOn w:val="Normal"/>
    <w:next w:val="Normal"/>
    <w:link w:val="Ttulo2Car"/>
    <w:uiPriority w:val="9"/>
    <w:semiHidden/>
    <w:unhideWhenUsed/>
    <w:qFormat/>
    <w:rsid w:val="00FE637F"/>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FE637F"/>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Ttulo4">
    <w:name w:val="heading 4"/>
    <w:basedOn w:val="Normal"/>
    <w:next w:val="Normal"/>
    <w:link w:val="Ttulo4Car"/>
    <w:uiPriority w:val="9"/>
    <w:semiHidden/>
    <w:unhideWhenUsed/>
    <w:qFormat/>
    <w:rsid w:val="00FE637F"/>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Ttulo5">
    <w:name w:val="heading 5"/>
    <w:basedOn w:val="Normal"/>
    <w:next w:val="Normal"/>
    <w:link w:val="Ttulo5Car"/>
    <w:uiPriority w:val="9"/>
    <w:semiHidden/>
    <w:unhideWhenUsed/>
    <w:qFormat/>
    <w:rsid w:val="00FE637F"/>
    <w:pPr>
      <w:spacing w:before="280" w:after="0" w:line="360" w:lineRule="auto"/>
      <w:ind w:firstLine="0"/>
      <w:outlineLvl w:val="4"/>
    </w:pPr>
    <w:rPr>
      <w:rFonts w:asciiTheme="majorHAnsi" w:eastAsiaTheme="majorEastAsia" w:hAnsiTheme="majorHAnsi" w:cstheme="majorBidi"/>
      <w:b/>
      <w:bCs/>
      <w:i/>
      <w:iCs/>
    </w:rPr>
  </w:style>
  <w:style w:type="paragraph" w:styleId="Ttulo6">
    <w:name w:val="heading 6"/>
    <w:basedOn w:val="Normal"/>
    <w:next w:val="Normal"/>
    <w:link w:val="Ttulo6Car"/>
    <w:uiPriority w:val="9"/>
    <w:semiHidden/>
    <w:unhideWhenUsed/>
    <w:qFormat/>
    <w:rsid w:val="00FE637F"/>
    <w:pPr>
      <w:spacing w:before="280" w:after="80" w:line="360" w:lineRule="auto"/>
      <w:ind w:firstLine="0"/>
      <w:outlineLvl w:val="5"/>
    </w:pPr>
    <w:rPr>
      <w:rFonts w:asciiTheme="majorHAnsi" w:eastAsiaTheme="majorEastAsia" w:hAnsiTheme="majorHAnsi" w:cstheme="majorBidi"/>
      <w:b/>
      <w:bCs/>
      <w:i/>
      <w:iCs/>
    </w:rPr>
  </w:style>
  <w:style w:type="paragraph" w:styleId="Ttulo7">
    <w:name w:val="heading 7"/>
    <w:basedOn w:val="Normal"/>
    <w:next w:val="Normal"/>
    <w:link w:val="Ttulo7Car"/>
    <w:uiPriority w:val="9"/>
    <w:semiHidden/>
    <w:unhideWhenUsed/>
    <w:qFormat/>
    <w:rsid w:val="00FE637F"/>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Ttulo8">
    <w:name w:val="heading 8"/>
    <w:basedOn w:val="Normal"/>
    <w:next w:val="Normal"/>
    <w:link w:val="Ttulo8Car"/>
    <w:uiPriority w:val="9"/>
    <w:semiHidden/>
    <w:unhideWhenUsed/>
    <w:qFormat/>
    <w:rsid w:val="00FE637F"/>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Ttulo9">
    <w:name w:val="heading 9"/>
    <w:basedOn w:val="Normal"/>
    <w:next w:val="Normal"/>
    <w:link w:val="Ttulo9Car"/>
    <w:uiPriority w:val="9"/>
    <w:semiHidden/>
    <w:unhideWhenUsed/>
    <w:qFormat/>
    <w:rsid w:val="00FE637F"/>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E637F"/>
    <w:rPr>
      <w:rFonts w:asciiTheme="majorHAnsi" w:eastAsiaTheme="majorEastAsia" w:hAnsiTheme="majorHAnsi" w:cstheme="majorBidi"/>
      <w:b/>
      <w:bCs/>
      <w:i/>
      <w:iCs/>
      <w:sz w:val="32"/>
      <w:szCs w:val="32"/>
    </w:rPr>
  </w:style>
  <w:style w:type="character" w:customStyle="1" w:styleId="Ttulo2Car">
    <w:name w:val="Título 2 Car"/>
    <w:basedOn w:val="Fuentedeprrafopredeter"/>
    <w:link w:val="Ttulo2"/>
    <w:uiPriority w:val="9"/>
    <w:semiHidden/>
    <w:rsid w:val="00FE637F"/>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FE637F"/>
    <w:rPr>
      <w:rFonts w:asciiTheme="majorHAnsi" w:eastAsiaTheme="majorEastAsia" w:hAnsiTheme="majorHAnsi" w:cstheme="majorBidi"/>
      <w:b/>
      <w:bCs/>
      <w:i/>
      <w:iCs/>
      <w:sz w:val="26"/>
      <w:szCs w:val="26"/>
    </w:rPr>
  </w:style>
  <w:style w:type="character" w:customStyle="1" w:styleId="Ttulo4Car">
    <w:name w:val="Título 4 Car"/>
    <w:basedOn w:val="Fuentedeprrafopredeter"/>
    <w:link w:val="Ttulo4"/>
    <w:uiPriority w:val="9"/>
    <w:semiHidden/>
    <w:rsid w:val="00FE637F"/>
    <w:rPr>
      <w:rFonts w:asciiTheme="majorHAnsi" w:eastAsiaTheme="majorEastAsia" w:hAnsiTheme="majorHAnsi" w:cstheme="majorBidi"/>
      <w:b/>
      <w:bCs/>
      <w:i/>
      <w:iCs/>
      <w:sz w:val="24"/>
      <w:szCs w:val="24"/>
    </w:rPr>
  </w:style>
  <w:style w:type="character" w:customStyle="1" w:styleId="Ttulo5Car">
    <w:name w:val="Título 5 Car"/>
    <w:basedOn w:val="Fuentedeprrafopredeter"/>
    <w:link w:val="Ttulo5"/>
    <w:uiPriority w:val="9"/>
    <w:semiHidden/>
    <w:rsid w:val="00FE637F"/>
    <w:rPr>
      <w:rFonts w:asciiTheme="majorHAnsi" w:eastAsiaTheme="majorEastAsia" w:hAnsiTheme="majorHAnsi" w:cstheme="majorBidi"/>
      <w:b/>
      <w:bCs/>
      <w:i/>
      <w:iCs/>
    </w:rPr>
  </w:style>
  <w:style w:type="character" w:customStyle="1" w:styleId="Ttulo6Car">
    <w:name w:val="Título 6 Car"/>
    <w:basedOn w:val="Fuentedeprrafopredeter"/>
    <w:link w:val="Ttulo6"/>
    <w:uiPriority w:val="9"/>
    <w:semiHidden/>
    <w:rsid w:val="00FE637F"/>
    <w:rPr>
      <w:rFonts w:asciiTheme="majorHAnsi" w:eastAsiaTheme="majorEastAsia" w:hAnsiTheme="majorHAnsi" w:cstheme="majorBidi"/>
      <w:b/>
      <w:bCs/>
      <w:i/>
      <w:iCs/>
    </w:rPr>
  </w:style>
  <w:style w:type="character" w:customStyle="1" w:styleId="Ttulo7Car">
    <w:name w:val="Título 7 Car"/>
    <w:basedOn w:val="Fuentedeprrafopredeter"/>
    <w:link w:val="Ttulo7"/>
    <w:uiPriority w:val="9"/>
    <w:semiHidden/>
    <w:rsid w:val="00FE637F"/>
    <w:rPr>
      <w:rFonts w:asciiTheme="majorHAnsi" w:eastAsiaTheme="majorEastAsia" w:hAnsiTheme="majorHAnsi" w:cstheme="majorBidi"/>
      <w:b/>
      <w:bCs/>
      <w:i/>
      <w:iCs/>
      <w:sz w:val="20"/>
      <w:szCs w:val="20"/>
    </w:rPr>
  </w:style>
  <w:style w:type="character" w:customStyle="1" w:styleId="Ttulo8Car">
    <w:name w:val="Título 8 Car"/>
    <w:basedOn w:val="Fuentedeprrafopredeter"/>
    <w:link w:val="Ttulo8"/>
    <w:uiPriority w:val="9"/>
    <w:semiHidden/>
    <w:rsid w:val="00FE637F"/>
    <w:rPr>
      <w:rFonts w:asciiTheme="majorHAnsi" w:eastAsiaTheme="majorEastAsia" w:hAnsiTheme="majorHAnsi" w:cstheme="majorBidi"/>
      <w:b/>
      <w:bCs/>
      <w:i/>
      <w:iCs/>
      <w:sz w:val="18"/>
      <w:szCs w:val="18"/>
    </w:rPr>
  </w:style>
  <w:style w:type="character" w:customStyle="1" w:styleId="Ttulo9Car">
    <w:name w:val="Título 9 Car"/>
    <w:basedOn w:val="Fuentedeprrafopredeter"/>
    <w:link w:val="Ttulo9"/>
    <w:uiPriority w:val="9"/>
    <w:semiHidden/>
    <w:rsid w:val="00FE637F"/>
    <w:rPr>
      <w:rFonts w:asciiTheme="majorHAnsi" w:eastAsiaTheme="majorEastAsia" w:hAnsiTheme="majorHAnsi" w:cstheme="majorBidi"/>
      <w:i/>
      <w:iCs/>
      <w:sz w:val="18"/>
      <w:szCs w:val="18"/>
    </w:rPr>
  </w:style>
  <w:style w:type="paragraph" w:styleId="Epgrafe">
    <w:name w:val="caption"/>
    <w:basedOn w:val="Normal"/>
    <w:next w:val="Normal"/>
    <w:uiPriority w:val="35"/>
    <w:semiHidden/>
    <w:unhideWhenUsed/>
    <w:qFormat/>
    <w:rsid w:val="00FE637F"/>
    <w:rPr>
      <w:b/>
      <w:bCs/>
      <w:sz w:val="18"/>
      <w:szCs w:val="18"/>
    </w:rPr>
  </w:style>
  <w:style w:type="paragraph" w:styleId="Ttulo">
    <w:name w:val="Title"/>
    <w:basedOn w:val="Normal"/>
    <w:next w:val="Normal"/>
    <w:link w:val="TtuloCar"/>
    <w:uiPriority w:val="10"/>
    <w:qFormat/>
    <w:rsid w:val="00FE637F"/>
    <w:pPr>
      <w:spacing w:line="240" w:lineRule="auto"/>
      <w:ind w:firstLine="0"/>
    </w:pPr>
    <w:rPr>
      <w:rFonts w:asciiTheme="majorHAnsi" w:eastAsiaTheme="majorEastAsia" w:hAnsiTheme="majorHAnsi" w:cstheme="majorBidi"/>
      <w:b/>
      <w:bCs/>
      <w:i/>
      <w:iCs/>
      <w:spacing w:val="10"/>
      <w:sz w:val="60"/>
      <w:szCs w:val="60"/>
    </w:rPr>
  </w:style>
  <w:style w:type="character" w:customStyle="1" w:styleId="TtuloCar">
    <w:name w:val="Título Car"/>
    <w:basedOn w:val="Fuentedeprrafopredeter"/>
    <w:link w:val="Ttulo"/>
    <w:uiPriority w:val="10"/>
    <w:rsid w:val="00FE637F"/>
    <w:rPr>
      <w:rFonts w:asciiTheme="majorHAnsi" w:eastAsiaTheme="majorEastAsia" w:hAnsiTheme="majorHAnsi" w:cstheme="majorBidi"/>
      <w:b/>
      <w:bCs/>
      <w:i/>
      <w:iCs/>
      <w:spacing w:val="10"/>
      <w:sz w:val="60"/>
      <w:szCs w:val="60"/>
    </w:rPr>
  </w:style>
  <w:style w:type="paragraph" w:styleId="Subttulo">
    <w:name w:val="Subtitle"/>
    <w:basedOn w:val="Normal"/>
    <w:next w:val="Normal"/>
    <w:link w:val="SubttuloCar"/>
    <w:uiPriority w:val="11"/>
    <w:qFormat/>
    <w:rsid w:val="00FE637F"/>
    <w:pPr>
      <w:spacing w:after="320"/>
      <w:jc w:val="right"/>
    </w:pPr>
    <w:rPr>
      <w:i/>
      <w:iCs/>
      <w:color w:val="808080" w:themeColor="text1" w:themeTint="7F"/>
      <w:spacing w:val="10"/>
      <w:sz w:val="24"/>
      <w:szCs w:val="24"/>
    </w:rPr>
  </w:style>
  <w:style w:type="character" w:customStyle="1" w:styleId="SubttuloCar">
    <w:name w:val="Subtítulo Car"/>
    <w:basedOn w:val="Fuentedeprrafopredeter"/>
    <w:link w:val="Subttulo"/>
    <w:uiPriority w:val="11"/>
    <w:rsid w:val="00FE637F"/>
    <w:rPr>
      <w:i/>
      <w:iCs/>
      <w:color w:val="808080" w:themeColor="text1" w:themeTint="7F"/>
      <w:spacing w:val="10"/>
      <w:sz w:val="24"/>
      <w:szCs w:val="24"/>
    </w:rPr>
  </w:style>
  <w:style w:type="character" w:styleId="Textoennegrita">
    <w:name w:val="Strong"/>
    <w:basedOn w:val="Fuentedeprrafopredeter"/>
    <w:uiPriority w:val="22"/>
    <w:qFormat/>
    <w:rsid w:val="00FE637F"/>
    <w:rPr>
      <w:b/>
      <w:bCs/>
      <w:spacing w:val="0"/>
    </w:rPr>
  </w:style>
  <w:style w:type="character" w:styleId="nfasis">
    <w:name w:val="Emphasis"/>
    <w:uiPriority w:val="20"/>
    <w:qFormat/>
    <w:rsid w:val="00FE637F"/>
    <w:rPr>
      <w:b/>
      <w:bCs/>
      <w:i/>
      <w:iCs/>
      <w:color w:val="auto"/>
    </w:rPr>
  </w:style>
  <w:style w:type="paragraph" w:styleId="Sinespaciado">
    <w:name w:val="No Spacing"/>
    <w:basedOn w:val="Normal"/>
    <w:uiPriority w:val="1"/>
    <w:qFormat/>
    <w:rsid w:val="00FE637F"/>
    <w:pPr>
      <w:spacing w:after="0" w:line="240" w:lineRule="auto"/>
      <w:ind w:firstLine="0"/>
    </w:pPr>
  </w:style>
  <w:style w:type="paragraph" w:styleId="Prrafodelista">
    <w:name w:val="List Paragraph"/>
    <w:basedOn w:val="Normal"/>
    <w:uiPriority w:val="34"/>
    <w:qFormat/>
    <w:rsid w:val="00FE637F"/>
    <w:pPr>
      <w:ind w:left="720"/>
      <w:contextualSpacing/>
    </w:pPr>
  </w:style>
  <w:style w:type="paragraph" w:styleId="Cita">
    <w:name w:val="Quote"/>
    <w:basedOn w:val="Normal"/>
    <w:next w:val="Normal"/>
    <w:link w:val="CitaCar"/>
    <w:uiPriority w:val="29"/>
    <w:qFormat/>
    <w:rsid w:val="00FE637F"/>
    <w:rPr>
      <w:color w:val="5A5A5A" w:themeColor="text1" w:themeTint="A5"/>
    </w:rPr>
  </w:style>
  <w:style w:type="character" w:customStyle="1" w:styleId="CitaCar">
    <w:name w:val="Cita Car"/>
    <w:basedOn w:val="Fuentedeprrafopredeter"/>
    <w:link w:val="Cita"/>
    <w:uiPriority w:val="29"/>
    <w:rsid w:val="00FE637F"/>
    <w:rPr>
      <w:rFonts w:asciiTheme="minorHAnsi"/>
      <w:color w:val="5A5A5A" w:themeColor="text1" w:themeTint="A5"/>
    </w:rPr>
  </w:style>
  <w:style w:type="paragraph" w:styleId="Citadestacada">
    <w:name w:val="Intense Quote"/>
    <w:basedOn w:val="Normal"/>
    <w:next w:val="Normal"/>
    <w:link w:val="CitadestacadaCar"/>
    <w:uiPriority w:val="30"/>
    <w:qFormat/>
    <w:rsid w:val="00FE637F"/>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CitadestacadaCar">
    <w:name w:val="Cita destacada Car"/>
    <w:basedOn w:val="Fuentedeprrafopredeter"/>
    <w:link w:val="Citadestacada"/>
    <w:uiPriority w:val="30"/>
    <w:rsid w:val="00FE637F"/>
    <w:rPr>
      <w:rFonts w:asciiTheme="majorHAnsi" w:eastAsiaTheme="majorEastAsia" w:hAnsiTheme="majorHAnsi" w:cstheme="majorBidi"/>
      <w:i/>
      <w:iCs/>
      <w:sz w:val="20"/>
      <w:szCs w:val="20"/>
    </w:rPr>
  </w:style>
  <w:style w:type="character" w:styleId="nfasissutil">
    <w:name w:val="Subtle Emphasis"/>
    <w:uiPriority w:val="19"/>
    <w:qFormat/>
    <w:rsid w:val="00FE637F"/>
    <w:rPr>
      <w:i/>
      <w:iCs/>
      <w:color w:val="5A5A5A" w:themeColor="text1" w:themeTint="A5"/>
    </w:rPr>
  </w:style>
  <w:style w:type="character" w:styleId="nfasisintenso">
    <w:name w:val="Intense Emphasis"/>
    <w:uiPriority w:val="21"/>
    <w:qFormat/>
    <w:rsid w:val="00FE637F"/>
    <w:rPr>
      <w:b/>
      <w:bCs/>
      <w:i/>
      <w:iCs/>
      <w:color w:val="auto"/>
      <w:u w:val="single"/>
    </w:rPr>
  </w:style>
  <w:style w:type="character" w:styleId="Referenciasutil">
    <w:name w:val="Subtle Reference"/>
    <w:uiPriority w:val="31"/>
    <w:qFormat/>
    <w:rsid w:val="00FE637F"/>
    <w:rPr>
      <w:smallCaps/>
    </w:rPr>
  </w:style>
  <w:style w:type="character" w:styleId="Referenciaintensa">
    <w:name w:val="Intense Reference"/>
    <w:uiPriority w:val="32"/>
    <w:qFormat/>
    <w:rsid w:val="00FE637F"/>
    <w:rPr>
      <w:b/>
      <w:bCs/>
      <w:smallCaps/>
      <w:color w:val="auto"/>
    </w:rPr>
  </w:style>
  <w:style w:type="character" w:styleId="Ttulodellibro">
    <w:name w:val="Book Title"/>
    <w:uiPriority w:val="33"/>
    <w:qFormat/>
    <w:rsid w:val="00FE637F"/>
    <w:rPr>
      <w:rFonts w:asciiTheme="majorHAnsi" w:eastAsiaTheme="majorEastAsia" w:hAnsiTheme="majorHAnsi" w:cstheme="majorBidi"/>
      <w:b/>
      <w:bCs/>
      <w:smallCaps/>
      <w:color w:val="auto"/>
      <w:u w:val="single"/>
    </w:rPr>
  </w:style>
  <w:style w:type="paragraph" w:styleId="TtulodeTDC">
    <w:name w:val="TOC Heading"/>
    <w:basedOn w:val="Ttulo1"/>
    <w:next w:val="Normal"/>
    <w:uiPriority w:val="39"/>
    <w:semiHidden/>
    <w:unhideWhenUsed/>
    <w:qFormat/>
    <w:rsid w:val="00FE637F"/>
    <w:pPr>
      <w:outlineLvl w:val="9"/>
    </w:pPr>
  </w:style>
  <w:style w:type="character" w:styleId="Hipervnculo">
    <w:name w:val="Hyperlink"/>
    <w:basedOn w:val="Fuentedeprrafopredeter"/>
    <w:uiPriority w:val="99"/>
    <w:unhideWhenUsed/>
    <w:rsid w:val="00613160"/>
    <w:rPr>
      <w:color w:val="D2611C" w:themeColor="hyperlink"/>
      <w:u w:val="single"/>
    </w:rPr>
  </w:style>
  <w:style w:type="paragraph" w:styleId="Textoindependiente2">
    <w:name w:val="Body Text 2"/>
    <w:basedOn w:val="Normal"/>
    <w:link w:val="Textoindependiente2Car"/>
    <w:semiHidden/>
    <w:rsid w:val="009D594E"/>
    <w:pPr>
      <w:spacing w:after="0" w:line="240" w:lineRule="auto"/>
      <w:ind w:firstLine="0"/>
      <w:jc w:val="both"/>
    </w:pPr>
    <w:rPr>
      <w:rFonts w:ascii="Times New Roman" w:eastAsia="Times New Roman" w:hAnsi="Times New Roman" w:cs="Times New Roman"/>
      <w:szCs w:val="20"/>
      <w:lang w:val="es-CO" w:eastAsia="es-CO" w:bidi="ar-SA"/>
    </w:rPr>
  </w:style>
  <w:style w:type="character" w:customStyle="1" w:styleId="Textoindependiente2Car">
    <w:name w:val="Texto independiente 2 Car"/>
    <w:basedOn w:val="Fuentedeprrafopredeter"/>
    <w:link w:val="Textoindependiente2"/>
    <w:semiHidden/>
    <w:rsid w:val="009D594E"/>
    <w:rPr>
      <w:rFonts w:ascii="Times New Roman" w:eastAsia="Times New Roman" w:hAnsi="Times New Roman" w:cs="Times New Roman"/>
      <w:szCs w:val="20"/>
      <w:lang w:val="es-CO" w:eastAsia="es-CO" w:bidi="ar-SA"/>
    </w:rPr>
  </w:style>
  <w:style w:type="character" w:customStyle="1" w:styleId="ilad">
    <w:name w:val="il_ad"/>
    <w:basedOn w:val="Fuentedeprrafopredeter"/>
    <w:rsid w:val="00BD5941"/>
  </w:style>
  <w:style w:type="character" w:customStyle="1" w:styleId="titulo">
    <w:name w:val="titulo"/>
    <w:basedOn w:val="Fuentedeprrafopredeter"/>
    <w:rsid w:val="00F22E78"/>
  </w:style>
  <w:style w:type="character" w:styleId="AcrnimoHTML">
    <w:name w:val="HTML Acronym"/>
    <w:basedOn w:val="Fuentedeprrafopredeter"/>
    <w:uiPriority w:val="99"/>
    <w:semiHidden/>
    <w:unhideWhenUsed/>
    <w:rsid w:val="00F22E78"/>
  </w:style>
  <w:style w:type="paragraph" w:styleId="NormalWeb">
    <w:name w:val="Normal (Web)"/>
    <w:basedOn w:val="Normal"/>
    <w:uiPriority w:val="99"/>
    <w:semiHidden/>
    <w:unhideWhenUsed/>
    <w:rsid w:val="00F22E78"/>
    <w:pPr>
      <w:spacing w:before="100" w:beforeAutospacing="1" w:after="100" w:afterAutospacing="1" w:line="240" w:lineRule="auto"/>
      <w:ind w:firstLine="0"/>
    </w:pPr>
    <w:rPr>
      <w:rFonts w:ascii="Times New Roman" w:eastAsia="Times New Roman" w:hAnsi="Times New Roman" w:cs="Times New Roman"/>
      <w:sz w:val="24"/>
      <w:szCs w:val="24"/>
      <w:lang w:eastAsia="es-ES_tradnl" w:bidi="ar-SA"/>
    </w:rPr>
  </w:style>
  <w:style w:type="paragraph" w:styleId="Textonotapie">
    <w:name w:val="footnote text"/>
    <w:basedOn w:val="Normal"/>
    <w:link w:val="TextonotapieCar"/>
    <w:semiHidden/>
    <w:rsid w:val="00814058"/>
    <w:pPr>
      <w:spacing w:after="0" w:line="240" w:lineRule="auto"/>
      <w:ind w:firstLine="0"/>
      <w:jc w:val="both"/>
    </w:pPr>
    <w:rPr>
      <w:rFonts w:ascii="Arial" w:eastAsia="Times New Roman" w:hAnsi="Arial" w:cs="Times New Roman"/>
      <w:sz w:val="16"/>
      <w:szCs w:val="20"/>
      <w:lang w:val="en-US" w:bidi="ar-SA"/>
    </w:rPr>
  </w:style>
  <w:style w:type="character" w:customStyle="1" w:styleId="TextonotapieCar">
    <w:name w:val="Texto nota pie Car"/>
    <w:basedOn w:val="Fuentedeprrafopredeter"/>
    <w:link w:val="Textonotapie"/>
    <w:semiHidden/>
    <w:rsid w:val="00814058"/>
    <w:rPr>
      <w:rFonts w:ascii="Arial" w:eastAsia="Times New Roman" w:hAnsi="Arial" w:cs="Times New Roman"/>
      <w:sz w:val="16"/>
      <w:szCs w:val="20"/>
      <w:lang w:bidi="ar-SA"/>
    </w:rPr>
  </w:style>
  <w:style w:type="character" w:styleId="Refdenotaalpie">
    <w:name w:val="footnote reference"/>
    <w:basedOn w:val="Fuentedeprrafopredeter"/>
    <w:semiHidden/>
    <w:rsid w:val="00814058"/>
    <w:rPr>
      <w:vertAlign w:val="superscript"/>
    </w:rPr>
  </w:style>
  <w:style w:type="paragraph" w:styleId="Encabezado">
    <w:name w:val="header"/>
    <w:basedOn w:val="Normal"/>
    <w:link w:val="EncabezadoCar"/>
    <w:uiPriority w:val="99"/>
    <w:semiHidden/>
    <w:unhideWhenUsed/>
    <w:rsid w:val="006524ED"/>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6524ED"/>
    <w:rPr>
      <w:lang w:val="es-ES_tradnl"/>
    </w:rPr>
  </w:style>
  <w:style w:type="paragraph" w:styleId="Piedepgina">
    <w:name w:val="footer"/>
    <w:basedOn w:val="Normal"/>
    <w:link w:val="PiedepginaCar"/>
    <w:uiPriority w:val="99"/>
    <w:semiHidden/>
    <w:unhideWhenUsed/>
    <w:rsid w:val="006524E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6524ED"/>
    <w:rPr>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785406">
      <w:bodyDiv w:val="1"/>
      <w:marLeft w:val="0"/>
      <w:marRight w:val="0"/>
      <w:marTop w:val="0"/>
      <w:marBottom w:val="0"/>
      <w:divBdr>
        <w:top w:val="none" w:sz="0" w:space="0" w:color="auto"/>
        <w:left w:val="none" w:sz="0" w:space="0" w:color="auto"/>
        <w:bottom w:val="none" w:sz="0" w:space="0" w:color="auto"/>
        <w:right w:val="none" w:sz="0" w:space="0" w:color="auto"/>
      </w:divBdr>
      <w:divsChild>
        <w:div w:id="1020736371">
          <w:marLeft w:val="0"/>
          <w:marRight w:val="0"/>
          <w:marTop w:val="0"/>
          <w:marBottom w:val="0"/>
          <w:divBdr>
            <w:top w:val="none" w:sz="0" w:space="0" w:color="auto"/>
            <w:left w:val="none" w:sz="0" w:space="0" w:color="auto"/>
            <w:bottom w:val="none" w:sz="0" w:space="0" w:color="auto"/>
            <w:right w:val="none" w:sz="0" w:space="0" w:color="auto"/>
          </w:divBdr>
        </w:div>
      </w:divsChild>
    </w:div>
    <w:div w:id="1798261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vaparaunacomprensionlectora.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Mirador">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Civil">
      <a:majorFont>
        <a:latin typeface="Georgia"/>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Georgia"/>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2324</Words>
  <Characters>12786</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www.centor.mx.gd</Company>
  <LinksUpToDate>false</LinksUpToDate>
  <CharactersWithSpaces>15080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PC 02</cp:lastModifiedBy>
  <cp:revision>2</cp:revision>
  <dcterms:created xsi:type="dcterms:W3CDTF">2011-11-26T22:26:00Z</dcterms:created>
  <dcterms:modified xsi:type="dcterms:W3CDTF">2011-11-26T22:26:00Z</dcterms:modified>
</cp:coreProperties>
</file>